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4D08" w14:textId="77777777" w:rsidR="00147560" w:rsidRPr="00147560" w:rsidRDefault="00147560" w:rsidP="00147560">
      <w:pPr>
        <w:pStyle w:val="Cm"/>
        <w:rPr>
          <w:rFonts w:ascii="Calibri Light" w:hAnsi="Calibri Light" w:cs="Calibri Light"/>
          <w:sz w:val="36"/>
          <w:u w:val="none"/>
        </w:rPr>
      </w:pPr>
      <w:bookmarkStart w:id="0" w:name="_Toc371175456"/>
      <w:r w:rsidRPr="00147560">
        <w:rPr>
          <w:rFonts w:ascii="Calibri Light" w:hAnsi="Calibri Light" w:cs="Calibri Light"/>
          <w:sz w:val="36"/>
          <w:u w:val="none"/>
        </w:rPr>
        <w:t>Nyilatkozat</w:t>
      </w:r>
    </w:p>
    <w:p w14:paraId="1787FC28" w14:textId="77777777" w:rsidR="00147560" w:rsidRPr="00147560" w:rsidRDefault="00147560" w:rsidP="00147560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 Light" w:eastAsia="Times New Roman" w:hAnsi="Calibri Light" w:cs="Calibri Light"/>
          <w:sz w:val="24"/>
        </w:rPr>
      </w:pPr>
      <w:r w:rsidRPr="00147560">
        <w:rPr>
          <w:rFonts w:ascii="Calibri Light" w:eastAsia="Times New Roman" w:hAnsi="Calibri Light" w:cs="Calibri Light"/>
          <w:sz w:val="24"/>
        </w:rPr>
        <w:t>nagykockázat, illetve ügyfélcsoport megállapításához</w:t>
      </w:r>
    </w:p>
    <w:p w14:paraId="56E1529C" w14:textId="77777777" w:rsidR="00147560" w:rsidRPr="00B32CA9" w:rsidRDefault="00147560" w:rsidP="00147560">
      <w:pPr>
        <w:tabs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right" w:pos="8784"/>
        </w:tabs>
        <w:spacing w:before="120" w:after="120"/>
        <w:jc w:val="both"/>
        <w:rPr>
          <w:rFonts w:cs="Calibri"/>
        </w:rPr>
      </w:pPr>
      <w:r w:rsidRPr="00B32CA9">
        <w:rPr>
          <w:rFonts w:cs="Calibri"/>
        </w:rPr>
        <w:t xml:space="preserve">Alulírott </w:t>
      </w:r>
    </w:p>
    <w:tbl>
      <w:tblPr>
        <w:tblStyle w:val="Rcsostblzat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1"/>
        <w:gridCol w:w="5949"/>
      </w:tblGrid>
      <w:tr w:rsidR="00147560" w:rsidRPr="00B32CA9" w14:paraId="3FA52966" w14:textId="77777777" w:rsidTr="00AB316F">
        <w:tc>
          <w:tcPr>
            <w:tcW w:w="2561" w:type="dxa"/>
          </w:tcPr>
          <w:p w14:paraId="1D2B20D6" w14:textId="77777777" w:rsidR="00147560" w:rsidRPr="00B32CA9" w:rsidRDefault="00147560" w:rsidP="00AB316F">
            <w:pPr>
              <w:tabs>
                <w:tab w:val="left" w:pos="1008"/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right" w:pos="8784"/>
              </w:tabs>
              <w:spacing w:before="120" w:after="120"/>
              <w:contextualSpacing/>
              <w:jc w:val="both"/>
              <w:rPr>
                <w:rFonts w:ascii="Calibri" w:hAnsi="Calibri" w:cs="Calibri"/>
              </w:rPr>
            </w:pPr>
            <w:r w:rsidRPr="00B32CA9">
              <w:rPr>
                <w:rFonts w:ascii="Calibri" w:hAnsi="Calibri" w:cs="Calibri"/>
              </w:rPr>
              <w:t>Név</w:t>
            </w:r>
          </w:p>
        </w:tc>
        <w:tc>
          <w:tcPr>
            <w:tcW w:w="5949" w:type="dxa"/>
            <w:tcBorders>
              <w:bottom w:val="dashed" w:sz="4" w:space="0" w:color="auto"/>
            </w:tcBorders>
          </w:tcPr>
          <w:p w14:paraId="1A977661" w14:textId="77777777" w:rsidR="00147560" w:rsidRPr="00B32CA9" w:rsidRDefault="00147560" w:rsidP="00AB316F">
            <w:pPr>
              <w:tabs>
                <w:tab w:val="left" w:pos="1008"/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right" w:pos="8784"/>
              </w:tabs>
              <w:spacing w:before="120" w:after="120"/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147560" w:rsidRPr="00B32CA9" w14:paraId="308820EB" w14:textId="77777777" w:rsidTr="00AB316F">
        <w:tc>
          <w:tcPr>
            <w:tcW w:w="2561" w:type="dxa"/>
          </w:tcPr>
          <w:p w14:paraId="3E3216CE" w14:textId="77777777" w:rsidR="00147560" w:rsidRPr="00B32CA9" w:rsidRDefault="00147560" w:rsidP="00AB316F">
            <w:pPr>
              <w:tabs>
                <w:tab w:val="left" w:pos="1008"/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right" w:pos="8784"/>
              </w:tabs>
              <w:spacing w:before="120" w:after="120"/>
              <w:contextualSpacing/>
              <w:jc w:val="both"/>
              <w:rPr>
                <w:rFonts w:ascii="Calibri" w:hAnsi="Calibri" w:cs="Calibri"/>
              </w:rPr>
            </w:pPr>
            <w:r w:rsidRPr="00B32CA9">
              <w:rPr>
                <w:rFonts w:ascii="Calibri" w:hAnsi="Calibri" w:cs="Calibri"/>
              </w:rPr>
              <w:t>Születési név</w:t>
            </w:r>
          </w:p>
        </w:tc>
        <w:tc>
          <w:tcPr>
            <w:tcW w:w="5949" w:type="dxa"/>
            <w:tcBorders>
              <w:top w:val="dashed" w:sz="4" w:space="0" w:color="auto"/>
              <w:bottom w:val="dashed" w:sz="4" w:space="0" w:color="auto"/>
            </w:tcBorders>
          </w:tcPr>
          <w:p w14:paraId="22A1B421" w14:textId="77777777" w:rsidR="00147560" w:rsidRPr="00B32CA9" w:rsidRDefault="00147560" w:rsidP="00AB316F">
            <w:pPr>
              <w:tabs>
                <w:tab w:val="left" w:pos="1008"/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right" w:pos="8784"/>
              </w:tabs>
              <w:spacing w:before="120" w:after="120"/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147560" w:rsidRPr="00B32CA9" w14:paraId="799D7289" w14:textId="77777777" w:rsidTr="00AB316F">
        <w:trPr>
          <w:trHeight w:val="216"/>
        </w:trPr>
        <w:tc>
          <w:tcPr>
            <w:tcW w:w="2561" w:type="dxa"/>
          </w:tcPr>
          <w:p w14:paraId="7163A36C" w14:textId="77777777" w:rsidR="00147560" w:rsidRPr="00B32CA9" w:rsidRDefault="00147560" w:rsidP="00AB316F">
            <w:pPr>
              <w:tabs>
                <w:tab w:val="left" w:pos="1008"/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right" w:pos="8784"/>
              </w:tabs>
              <w:spacing w:before="120" w:after="120"/>
              <w:contextualSpacing/>
              <w:jc w:val="both"/>
              <w:rPr>
                <w:rFonts w:ascii="Calibri" w:hAnsi="Calibri" w:cs="Calibri"/>
              </w:rPr>
            </w:pPr>
            <w:r w:rsidRPr="00B32CA9">
              <w:rPr>
                <w:rFonts w:ascii="Calibri" w:hAnsi="Calibri" w:cs="Calibri"/>
              </w:rPr>
              <w:t>Születési hely, idő</w:t>
            </w:r>
          </w:p>
        </w:tc>
        <w:tc>
          <w:tcPr>
            <w:tcW w:w="5949" w:type="dxa"/>
            <w:tcBorders>
              <w:top w:val="dashed" w:sz="4" w:space="0" w:color="auto"/>
              <w:bottom w:val="dashed" w:sz="4" w:space="0" w:color="auto"/>
            </w:tcBorders>
          </w:tcPr>
          <w:p w14:paraId="16814E16" w14:textId="77777777" w:rsidR="00147560" w:rsidRPr="00B32CA9" w:rsidRDefault="00147560" w:rsidP="00AB316F">
            <w:pPr>
              <w:tabs>
                <w:tab w:val="left" w:pos="1008"/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right" w:pos="8784"/>
              </w:tabs>
              <w:spacing w:before="120" w:after="120"/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147560" w:rsidRPr="00B32CA9" w14:paraId="329CF55C" w14:textId="77777777" w:rsidTr="00AB316F">
        <w:tc>
          <w:tcPr>
            <w:tcW w:w="2561" w:type="dxa"/>
          </w:tcPr>
          <w:p w14:paraId="283FFC17" w14:textId="77777777" w:rsidR="00147560" w:rsidRPr="00B32CA9" w:rsidRDefault="00147560" w:rsidP="00AB316F">
            <w:pPr>
              <w:tabs>
                <w:tab w:val="left" w:pos="1008"/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right" w:pos="8784"/>
              </w:tabs>
              <w:spacing w:before="120" w:after="120"/>
              <w:contextualSpacing/>
              <w:jc w:val="both"/>
              <w:rPr>
                <w:rFonts w:ascii="Calibri" w:hAnsi="Calibri" w:cs="Calibri"/>
              </w:rPr>
            </w:pPr>
            <w:r w:rsidRPr="00B32CA9">
              <w:rPr>
                <w:rFonts w:ascii="Calibri" w:hAnsi="Calibri" w:cs="Calibri"/>
              </w:rPr>
              <w:t>Állandó Lakcím</w:t>
            </w:r>
          </w:p>
        </w:tc>
        <w:tc>
          <w:tcPr>
            <w:tcW w:w="5949" w:type="dxa"/>
            <w:tcBorders>
              <w:top w:val="dashed" w:sz="4" w:space="0" w:color="auto"/>
              <w:bottom w:val="dashed" w:sz="4" w:space="0" w:color="auto"/>
            </w:tcBorders>
          </w:tcPr>
          <w:p w14:paraId="39B6BDD2" w14:textId="77777777" w:rsidR="00147560" w:rsidRPr="00B32CA9" w:rsidRDefault="00147560" w:rsidP="00AB316F">
            <w:pPr>
              <w:tabs>
                <w:tab w:val="left" w:pos="1008"/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right" w:pos="8784"/>
              </w:tabs>
              <w:spacing w:before="120" w:after="120"/>
              <w:contextualSpacing/>
              <w:jc w:val="both"/>
              <w:rPr>
                <w:rFonts w:ascii="Calibri" w:hAnsi="Calibri" w:cs="Calibri"/>
              </w:rPr>
            </w:pPr>
          </w:p>
        </w:tc>
      </w:tr>
    </w:tbl>
    <w:p w14:paraId="4A7D9C9E" w14:textId="77777777" w:rsidR="004451ED" w:rsidRPr="00B32CA9" w:rsidRDefault="004451ED" w:rsidP="00147560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eastAsia="Times New Roman" w:cs="Calibri"/>
        </w:rPr>
      </w:pPr>
    </w:p>
    <w:p w14:paraId="4FEE3D34" w14:textId="489FD158" w:rsidR="00147560" w:rsidRPr="00B419FF" w:rsidRDefault="00147560" w:rsidP="00B419FF">
      <w:r w:rsidRPr="00B32CA9">
        <w:rPr>
          <w:rFonts w:cs="Calibri"/>
        </w:rPr>
        <w:t>mint a</w:t>
      </w:r>
      <w:r w:rsidR="00563C96">
        <w:rPr>
          <w:rFonts w:cs="Calibri"/>
        </w:rPr>
        <w:t>z</w:t>
      </w:r>
      <w:bookmarkStart w:id="1" w:name="_Hlk142465316"/>
      <w:r w:rsidR="007339F4" w:rsidRPr="007339F4">
        <w:t xml:space="preserve"> </w:t>
      </w:r>
      <w:r w:rsidR="007339F4" w:rsidRPr="008733DF">
        <w:t xml:space="preserve">MBH DUNA BANK </w:t>
      </w:r>
      <w:r w:rsidR="007339F4" w:rsidRPr="00221648">
        <w:t>Zrt</w:t>
      </w:r>
      <w:r w:rsidRPr="00221648">
        <w:rPr>
          <w:rFonts w:cs="Calibri"/>
        </w:rPr>
        <w:t>-vel</w:t>
      </w:r>
      <w:r w:rsidRPr="00B32CA9">
        <w:rPr>
          <w:rFonts w:cs="Calibri"/>
        </w:rPr>
        <w:t xml:space="preserve"> (székhely: </w:t>
      </w:r>
      <w:r w:rsidR="005118FC" w:rsidRPr="00B419FF">
        <w:rPr>
          <w:rFonts w:asciiTheme="minorHAnsi" w:hAnsiTheme="minorHAnsi" w:cstheme="minorHAnsi"/>
        </w:rPr>
        <w:t>9022 Győr, Árpád út 93</w:t>
      </w:r>
      <w:r w:rsidRPr="00B419FF">
        <w:rPr>
          <w:rFonts w:asciiTheme="minorHAnsi" w:hAnsiTheme="minorHAnsi" w:cstheme="minorHAnsi"/>
        </w:rPr>
        <w:t xml:space="preserve">., a cégjegyzék helye és száma: </w:t>
      </w:r>
      <w:r w:rsidR="005118FC" w:rsidRPr="00B419FF">
        <w:rPr>
          <w:rFonts w:asciiTheme="minorHAnsi" w:hAnsiTheme="minorHAnsi" w:cstheme="minorHAnsi"/>
        </w:rPr>
        <w:t xml:space="preserve">Győri </w:t>
      </w:r>
      <w:r w:rsidRPr="00B419FF">
        <w:rPr>
          <w:rFonts w:asciiTheme="minorHAnsi" w:hAnsiTheme="minorHAnsi" w:cstheme="minorHAnsi"/>
        </w:rPr>
        <w:t>Törvényszék Cégbírósága, Cg</w:t>
      </w:r>
      <w:r w:rsidR="00EB27C2" w:rsidRPr="00B419FF">
        <w:rPr>
          <w:rFonts w:asciiTheme="minorHAnsi" w:hAnsiTheme="minorHAnsi" w:cstheme="minorHAnsi"/>
        </w:rPr>
        <w:t>: 0</w:t>
      </w:r>
      <w:r w:rsidR="005118FC" w:rsidRPr="00B419FF">
        <w:rPr>
          <w:rFonts w:asciiTheme="minorHAnsi" w:hAnsiTheme="minorHAnsi" w:cstheme="minorHAnsi"/>
        </w:rPr>
        <w:t>8-10-001869</w:t>
      </w:r>
      <w:r w:rsidR="00EB27C2" w:rsidRPr="00B419FF">
        <w:rPr>
          <w:rFonts w:asciiTheme="minorHAnsi" w:hAnsiTheme="minorHAnsi" w:cstheme="minorHAnsi"/>
        </w:rPr>
        <w:t>,</w:t>
      </w:r>
      <w:r w:rsidRPr="00B419FF">
        <w:rPr>
          <w:rFonts w:asciiTheme="minorHAnsi" w:hAnsiTheme="minorHAnsi" w:cstheme="minorHAnsi"/>
        </w:rPr>
        <w:t xml:space="preserve"> KSH száma:  </w:t>
      </w:r>
      <w:r w:rsidR="00B419FF" w:rsidRPr="00B419FF">
        <w:rPr>
          <w:rFonts w:asciiTheme="minorHAnsi" w:hAnsiTheme="minorHAnsi" w:cstheme="minorHAnsi"/>
          <w:color w:val="3C3C3C"/>
        </w:rPr>
        <w:t>24719018 6419 114 08</w:t>
      </w:r>
      <w:r w:rsidRPr="00B419FF">
        <w:rPr>
          <w:rFonts w:asciiTheme="minorHAnsi" w:hAnsiTheme="minorHAnsi" w:cstheme="minorHAnsi"/>
        </w:rPr>
        <w:t xml:space="preserve">, </w:t>
      </w:r>
      <w:bookmarkEnd w:id="1"/>
      <w:r w:rsidRPr="00B419FF">
        <w:rPr>
          <w:rFonts w:asciiTheme="minorHAnsi" w:hAnsiTheme="minorHAnsi" w:cstheme="minorHAnsi"/>
        </w:rPr>
        <w:t>a továbbiakban Bank)</w:t>
      </w:r>
      <w:r w:rsidRPr="00B32CA9">
        <w:rPr>
          <w:rFonts w:cs="Calibri"/>
          <w:b/>
        </w:rPr>
        <w:t xml:space="preserve"> </w:t>
      </w:r>
    </w:p>
    <w:p w14:paraId="01AECBA3" w14:textId="77777777" w:rsidR="004451ED" w:rsidRPr="00B32CA9" w:rsidRDefault="00147560" w:rsidP="00147560">
      <w:pPr>
        <w:tabs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right" w:pos="8784"/>
        </w:tabs>
        <w:spacing w:before="120" w:after="120"/>
        <w:jc w:val="both"/>
        <w:rPr>
          <w:rFonts w:eastAsia="Times New Roman" w:cs="Calibri"/>
        </w:rPr>
      </w:pPr>
      <w:r w:rsidRPr="00B32CA9">
        <w:rPr>
          <w:rFonts w:cs="Calibri"/>
          <w:b/>
        </w:rPr>
        <w:sym w:font="Wingdings" w:char="F0A8"/>
      </w:r>
      <w:r w:rsidRPr="00B32CA9">
        <w:rPr>
          <w:rFonts w:cs="Calibri"/>
        </w:rPr>
        <w:t xml:space="preserve"> Adósként </w:t>
      </w:r>
      <w:r w:rsidRPr="00B32CA9">
        <w:rPr>
          <w:rFonts w:cs="Calibri"/>
        </w:rPr>
        <w:tab/>
      </w:r>
      <w:r w:rsidRPr="00B32CA9">
        <w:rPr>
          <w:rFonts w:cs="Calibri"/>
          <w:b/>
        </w:rPr>
        <w:sym w:font="Wingdings" w:char="F0A8"/>
      </w:r>
      <w:r w:rsidRPr="00B32CA9">
        <w:rPr>
          <w:rFonts w:cs="Calibri"/>
        </w:rPr>
        <w:t xml:space="preserve"> Adóstársként</w:t>
      </w:r>
      <w:r w:rsidRPr="00B32CA9">
        <w:rPr>
          <w:rFonts w:cs="Calibri"/>
        </w:rPr>
        <w:tab/>
      </w:r>
      <w:r w:rsidRPr="00B32CA9">
        <w:rPr>
          <w:rFonts w:cs="Calibri"/>
        </w:rPr>
        <w:sym w:font="Wingdings" w:char="F0A8"/>
      </w:r>
      <w:r w:rsidRPr="00B32CA9">
        <w:rPr>
          <w:rFonts w:cs="Calibri"/>
        </w:rPr>
        <w:t xml:space="preserve"> Biztosíték nyújtóként </w:t>
      </w:r>
      <w:r w:rsidR="004451ED" w:rsidRPr="00B32CA9">
        <w:rPr>
          <w:rFonts w:eastAsia="Times New Roman" w:cs="Calibri"/>
        </w:rPr>
        <w:t>jogviszonyban álló/jogviszonyba lépő magányszemély AZ EURÓPAI PARLAMENT ÉS A TANÁCS 575/2013/EU RENDELETE (2013. június 26.) (továbbiakban: CRR) nagykockázat-vállalásra vonatkozó IV. részében foglaltak alapján az alábbi nyilatkozatot teszem.</w:t>
      </w:r>
    </w:p>
    <w:p w14:paraId="29C6D43A" w14:textId="77777777" w:rsidR="004451ED" w:rsidRPr="00B32CA9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eastAsia="Times New Roman" w:cs="Calibri"/>
          <w:u w:val="single"/>
        </w:rPr>
      </w:pPr>
      <w:r w:rsidRPr="00B32CA9">
        <w:rPr>
          <w:rFonts w:eastAsia="Times New Roman" w:cs="Calibri"/>
          <w:b/>
          <w:u w:val="single"/>
        </w:rPr>
        <w:t>I. Befektetések, részesedések, melyek ellenőrző kapcsolatot eredményeznek</w:t>
      </w:r>
      <w:r w:rsidRPr="00B32CA9">
        <w:rPr>
          <w:rFonts w:eastAsia="Times New Roman" w:cs="Calibri"/>
          <w:u w:val="single"/>
        </w:rPr>
        <w:t xml:space="preserve"> </w:t>
      </w:r>
      <w:r w:rsidRPr="00B32CA9">
        <w:rPr>
          <w:rFonts w:eastAsia="Times New Roman" w:cs="Calibri"/>
          <w:i/>
          <w:u w:val="single"/>
        </w:rPr>
        <w:t>(CRR.4. cikk (1) bekezdés 39. (a) pont értelmében)</w:t>
      </w:r>
    </w:p>
    <w:p w14:paraId="4BC88EC3" w14:textId="77777777" w:rsidR="004451ED" w:rsidRPr="00B32CA9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eastAsia="Times New Roman" w:cs="Calibri"/>
          <w:u w:val="single"/>
        </w:rPr>
      </w:pPr>
    </w:p>
    <w:p w14:paraId="6819A993" w14:textId="77777777" w:rsidR="004451ED" w:rsidRPr="00B32CA9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eastAsia="Times New Roman" w:cs="Calibri"/>
        </w:rPr>
      </w:pPr>
      <w:r w:rsidRPr="00B32CA9">
        <w:rPr>
          <w:rFonts w:eastAsia="Times New Roman" w:cs="Calibri"/>
        </w:rPr>
        <w:t>1. Kijelentem, hogy az alábbi Vállalkozóval (közvetett vagy közvetlen) Tulajdonosi Kapcsolatban</w:t>
      </w:r>
      <w:r w:rsidRPr="00B32CA9">
        <w:rPr>
          <w:rFonts w:eastAsia="Times New Roman" w:cs="Calibri"/>
          <w:vertAlign w:val="superscript"/>
        </w:rPr>
        <w:footnoteReference w:id="2"/>
      </w:r>
      <w:r w:rsidRPr="00B32CA9">
        <w:rPr>
          <w:rFonts w:eastAsia="Times New Roman" w:cs="Calibri"/>
        </w:rPr>
        <w:t xml:space="preserve"> állok: </w:t>
      </w:r>
    </w:p>
    <w:tbl>
      <w:tblPr>
        <w:tblW w:w="91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00"/>
        <w:gridCol w:w="4680"/>
      </w:tblGrid>
      <w:tr w:rsidR="004451ED" w:rsidRPr="00B32CA9" w14:paraId="4173396F" w14:textId="77777777" w:rsidTr="004C6812">
        <w:tc>
          <w:tcPr>
            <w:tcW w:w="4500" w:type="dxa"/>
            <w:shd w:val="clear" w:color="auto" w:fill="auto"/>
          </w:tcPr>
          <w:p w14:paraId="3B8B6B55" w14:textId="77777777" w:rsidR="004451ED" w:rsidRPr="00B32CA9" w:rsidRDefault="004451ED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..........................................................(törzsszám)</w:t>
            </w:r>
          </w:p>
        </w:tc>
        <w:tc>
          <w:tcPr>
            <w:tcW w:w="4680" w:type="dxa"/>
          </w:tcPr>
          <w:p w14:paraId="6EA16A2D" w14:textId="77777777" w:rsidR="004451ED" w:rsidRPr="00B32CA9" w:rsidRDefault="004451ED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..........................................................(törzsszám)</w:t>
            </w:r>
          </w:p>
        </w:tc>
      </w:tr>
      <w:tr w:rsidR="004451ED" w:rsidRPr="00B32CA9" w14:paraId="3EC0E33E" w14:textId="77777777" w:rsidTr="004C6812">
        <w:tc>
          <w:tcPr>
            <w:tcW w:w="4500" w:type="dxa"/>
            <w:shd w:val="clear" w:color="auto" w:fill="auto"/>
          </w:tcPr>
          <w:p w14:paraId="7C6F1F2D" w14:textId="77777777" w:rsidR="004451ED" w:rsidRPr="00B32CA9" w:rsidRDefault="004451ED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....................................................................(név)</w:t>
            </w:r>
          </w:p>
        </w:tc>
        <w:tc>
          <w:tcPr>
            <w:tcW w:w="4680" w:type="dxa"/>
          </w:tcPr>
          <w:p w14:paraId="4E0C08F8" w14:textId="77777777" w:rsidR="004451ED" w:rsidRPr="00B32CA9" w:rsidRDefault="004451ED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.....................................................................(név)</w:t>
            </w:r>
          </w:p>
        </w:tc>
      </w:tr>
      <w:tr w:rsidR="004451ED" w:rsidRPr="00B32CA9" w14:paraId="73AD37BF" w14:textId="77777777" w:rsidTr="004C6812">
        <w:tc>
          <w:tcPr>
            <w:tcW w:w="4500" w:type="dxa"/>
            <w:shd w:val="clear" w:color="auto" w:fill="auto"/>
          </w:tcPr>
          <w:p w14:paraId="08DA9080" w14:textId="77777777" w:rsidR="004451ED" w:rsidRPr="00B32CA9" w:rsidRDefault="004451ED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....................................................................(cím)</w:t>
            </w:r>
          </w:p>
        </w:tc>
        <w:tc>
          <w:tcPr>
            <w:tcW w:w="4680" w:type="dxa"/>
          </w:tcPr>
          <w:p w14:paraId="43E64336" w14:textId="77777777" w:rsidR="004451ED" w:rsidRPr="00B32CA9" w:rsidRDefault="004451ED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.....................................................................(cím)</w:t>
            </w:r>
          </w:p>
        </w:tc>
      </w:tr>
      <w:tr w:rsidR="004451ED" w:rsidRPr="00B32CA9" w14:paraId="4E23108A" w14:textId="77777777" w:rsidTr="004C6812">
        <w:tc>
          <w:tcPr>
            <w:tcW w:w="4500" w:type="dxa"/>
            <w:shd w:val="clear" w:color="auto" w:fill="auto"/>
          </w:tcPr>
          <w:p w14:paraId="57407F04" w14:textId="77777777" w:rsidR="004451ED" w:rsidRPr="00B32CA9" w:rsidRDefault="00B32CA9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……………</w:t>
            </w:r>
            <w:r w:rsidR="004451ED" w:rsidRPr="00B32CA9">
              <w:rPr>
                <w:rFonts w:eastAsia="Times New Roman" w:cs="Calibri"/>
              </w:rPr>
              <w:t>...........................................................</w:t>
            </w:r>
            <w:r>
              <w:rPr>
                <w:rFonts w:eastAsia="Times New Roman" w:cs="Calibri"/>
              </w:rPr>
              <w:t xml:space="preserve"> </w:t>
            </w:r>
            <w:r w:rsidR="004451ED" w:rsidRPr="00B32CA9">
              <w:rPr>
                <w:rFonts w:eastAsia="Times New Roman" w:cs="Calibri"/>
              </w:rPr>
              <w:t>(a szavazati arány mértéke, amennyiben a közvetett vagy közvetlen tulajdoni hányad, vagy más tulajdonosokkal kötött megállapodás alapján meghaladja az 50%-ot)</w:t>
            </w:r>
          </w:p>
        </w:tc>
        <w:tc>
          <w:tcPr>
            <w:tcW w:w="4680" w:type="dxa"/>
          </w:tcPr>
          <w:p w14:paraId="60559431" w14:textId="77777777" w:rsidR="004451ED" w:rsidRPr="00B32CA9" w:rsidRDefault="004451ED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..........................................................</w:t>
            </w:r>
            <w:r w:rsidR="00B32CA9">
              <w:rPr>
                <w:rFonts w:eastAsia="Times New Roman" w:cs="Calibri"/>
              </w:rPr>
              <w:t xml:space="preserve"> </w:t>
            </w:r>
            <w:r w:rsidRPr="00B32CA9">
              <w:rPr>
                <w:rFonts w:eastAsia="Times New Roman" w:cs="Calibri"/>
              </w:rPr>
              <w:t>.(a szavazati  arány mértéke, amennyiben a közvetett vagy közvetlen tulajdoni hányad, vagy más tulajdonosokkal kötött megállapodás alapján meghaladja az 50%-ot)</w:t>
            </w:r>
          </w:p>
        </w:tc>
      </w:tr>
    </w:tbl>
    <w:p w14:paraId="323E57D3" w14:textId="77777777" w:rsidR="00147560" w:rsidRPr="00B32CA9" w:rsidRDefault="00147560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eastAsia="Times New Roman" w:cs="Calibri"/>
        </w:rPr>
      </w:pPr>
    </w:p>
    <w:p w14:paraId="1CBBFD64" w14:textId="77777777" w:rsidR="004451ED" w:rsidRPr="00B32CA9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eastAsia="Times New Roman" w:cs="Calibri"/>
        </w:rPr>
      </w:pPr>
      <w:r w:rsidRPr="00B32CA9">
        <w:rPr>
          <w:rFonts w:eastAsia="Times New Roman" w:cs="Calibri"/>
        </w:rPr>
        <w:t>2. Kijelentem, hogy az alábbi Vállalkozó felett Döntő Irányítással</w:t>
      </w:r>
      <w:r w:rsidRPr="00B32CA9">
        <w:rPr>
          <w:rFonts w:eastAsia="Times New Roman" w:cs="Calibri"/>
          <w:vertAlign w:val="superscript"/>
        </w:rPr>
        <w:footnoteReference w:id="3"/>
      </w:r>
      <w:r w:rsidRPr="00B32CA9">
        <w:rPr>
          <w:rFonts w:eastAsia="Times New Roman" w:cs="Calibri"/>
        </w:rPr>
        <w:t xml:space="preserve"> bírok (első szintű tulajdonos): 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2988"/>
        <w:gridCol w:w="3240"/>
        <w:gridCol w:w="3060"/>
      </w:tblGrid>
      <w:tr w:rsidR="004451ED" w:rsidRPr="00B32CA9" w14:paraId="1D257C75" w14:textId="77777777" w:rsidTr="004C6812">
        <w:tc>
          <w:tcPr>
            <w:tcW w:w="2988" w:type="dxa"/>
            <w:shd w:val="clear" w:color="auto" w:fill="auto"/>
          </w:tcPr>
          <w:p w14:paraId="72F4A098" w14:textId="77777777" w:rsidR="004451ED" w:rsidRPr="00B32CA9" w:rsidRDefault="004451ED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..............................(törzsszám)</w:t>
            </w:r>
          </w:p>
        </w:tc>
        <w:tc>
          <w:tcPr>
            <w:tcW w:w="3240" w:type="dxa"/>
            <w:shd w:val="clear" w:color="auto" w:fill="auto"/>
          </w:tcPr>
          <w:p w14:paraId="2DC1DB0F" w14:textId="77777777" w:rsidR="004451ED" w:rsidRPr="00B32CA9" w:rsidRDefault="004451ED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</w:t>
            </w:r>
            <w:r w:rsidR="00B32CA9">
              <w:rPr>
                <w:rFonts w:eastAsia="Times New Roman" w:cs="Calibri"/>
              </w:rPr>
              <w:t xml:space="preserve"> </w:t>
            </w:r>
            <w:r w:rsidRPr="00B32CA9">
              <w:rPr>
                <w:rFonts w:eastAsia="Times New Roman" w:cs="Calibri"/>
              </w:rPr>
              <w:t>(törzsszám)</w:t>
            </w:r>
          </w:p>
        </w:tc>
        <w:tc>
          <w:tcPr>
            <w:tcW w:w="3060" w:type="dxa"/>
            <w:shd w:val="clear" w:color="auto" w:fill="auto"/>
          </w:tcPr>
          <w:p w14:paraId="00FDA166" w14:textId="77777777" w:rsidR="004451ED" w:rsidRPr="00B32CA9" w:rsidRDefault="004451ED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hanging="945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........................................(törzsszám)</w:t>
            </w:r>
          </w:p>
        </w:tc>
      </w:tr>
      <w:tr w:rsidR="004451ED" w:rsidRPr="00B32CA9" w14:paraId="568A1C66" w14:textId="77777777" w:rsidTr="004C6812">
        <w:tc>
          <w:tcPr>
            <w:tcW w:w="2988" w:type="dxa"/>
            <w:shd w:val="clear" w:color="auto" w:fill="auto"/>
          </w:tcPr>
          <w:p w14:paraId="42244309" w14:textId="77777777" w:rsidR="004451ED" w:rsidRPr="00B32CA9" w:rsidRDefault="004451ED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.........................................(név)</w:t>
            </w:r>
          </w:p>
        </w:tc>
        <w:tc>
          <w:tcPr>
            <w:tcW w:w="3240" w:type="dxa"/>
            <w:shd w:val="clear" w:color="auto" w:fill="auto"/>
          </w:tcPr>
          <w:p w14:paraId="042C8DE5" w14:textId="77777777" w:rsidR="004451ED" w:rsidRPr="00B32CA9" w:rsidRDefault="004451ED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..............................................(név)</w:t>
            </w:r>
          </w:p>
        </w:tc>
        <w:tc>
          <w:tcPr>
            <w:tcW w:w="3060" w:type="dxa"/>
            <w:shd w:val="clear" w:color="auto" w:fill="auto"/>
          </w:tcPr>
          <w:p w14:paraId="3C4C4F47" w14:textId="77777777" w:rsidR="004451ED" w:rsidRPr="00B32CA9" w:rsidRDefault="004451ED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..........................................(név)</w:t>
            </w:r>
          </w:p>
        </w:tc>
      </w:tr>
      <w:tr w:rsidR="004451ED" w:rsidRPr="00B32CA9" w14:paraId="78540B79" w14:textId="77777777" w:rsidTr="004C6812">
        <w:tc>
          <w:tcPr>
            <w:tcW w:w="2988" w:type="dxa"/>
            <w:shd w:val="clear" w:color="auto" w:fill="auto"/>
          </w:tcPr>
          <w:p w14:paraId="0B706B72" w14:textId="77777777" w:rsidR="004451ED" w:rsidRPr="00B32CA9" w:rsidRDefault="004451ED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.........................................(cím)</w:t>
            </w:r>
          </w:p>
        </w:tc>
        <w:tc>
          <w:tcPr>
            <w:tcW w:w="3240" w:type="dxa"/>
            <w:shd w:val="clear" w:color="auto" w:fill="auto"/>
          </w:tcPr>
          <w:p w14:paraId="72D6A796" w14:textId="77777777" w:rsidR="004451ED" w:rsidRPr="00B32CA9" w:rsidRDefault="004451ED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.............................................(cím)</w:t>
            </w:r>
          </w:p>
        </w:tc>
        <w:tc>
          <w:tcPr>
            <w:tcW w:w="3060" w:type="dxa"/>
            <w:shd w:val="clear" w:color="auto" w:fill="auto"/>
          </w:tcPr>
          <w:p w14:paraId="2FE82805" w14:textId="77777777" w:rsidR="004451ED" w:rsidRPr="00B32CA9" w:rsidRDefault="004451ED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right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….......................................(cím)</w:t>
            </w:r>
          </w:p>
        </w:tc>
      </w:tr>
    </w:tbl>
    <w:p w14:paraId="4B4921FC" w14:textId="77777777" w:rsidR="004451ED" w:rsidRPr="00B32CA9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Calibri"/>
        </w:rPr>
      </w:pPr>
    </w:p>
    <w:p w14:paraId="4FA9924B" w14:textId="77777777" w:rsidR="004451ED" w:rsidRPr="00B32CA9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eastAsia="Times New Roman" w:cs="Calibri"/>
          <w:u w:val="single"/>
        </w:rPr>
      </w:pPr>
      <w:r w:rsidRPr="00B32CA9">
        <w:rPr>
          <w:rFonts w:eastAsia="Times New Roman" w:cs="Calibri"/>
          <w:b/>
          <w:u w:val="single"/>
        </w:rPr>
        <w:t>II. Ellenőrzési kapcsolatot nem eredményező ügyfélkapcsolatok</w:t>
      </w:r>
      <w:r w:rsidRPr="00B32CA9">
        <w:rPr>
          <w:rFonts w:eastAsia="Times New Roman" w:cs="Calibri"/>
          <w:u w:val="single"/>
        </w:rPr>
        <w:t xml:space="preserve"> </w:t>
      </w:r>
      <w:r w:rsidRPr="00B32CA9">
        <w:rPr>
          <w:rFonts w:eastAsia="Times New Roman" w:cs="Calibri"/>
          <w:i/>
          <w:u w:val="single"/>
        </w:rPr>
        <w:t>(CRR. 4. cikk (1) bekezdés 39.(b) pont értelmében)</w:t>
      </w:r>
    </w:p>
    <w:p w14:paraId="375E279B" w14:textId="77777777" w:rsidR="004451ED" w:rsidRPr="00B32CA9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eastAsia="Times New Roman" w:cs="Calibri"/>
        </w:rPr>
      </w:pPr>
      <w:r w:rsidRPr="00B32CA9">
        <w:rPr>
          <w:rFonts w:eastAsia="Times New Roman" w:cs="Calibri"/>
        </w:rPr>
        <w:lastRenderedPageBreak/>
        <w:t>Az alábbi  társaságnál, illetve magánszemélynél felmerülő pénzügyi – különösen finanszírozási vagy visszafizetési - problémák esetén valószínűsíthető, hogy magam is finanszírozási vagy visszafizetési nehézségekkel számolhatok.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988"/>
        <w:gridCol w:w="3240"/>
        <w:gridCol w:w="3240"/>
      </w:tblGrid>
      <w:tr w:rsidR="004451ED" w:rsidRPr="00B32CA9" w14:paraId="1D29FE66" w14:textId="77777777" w:rsidTr="004C6812">
        <w:tc>
          <w:tcPr>
            <w:tcW w:w="2988" w:type="dxa"/>
            <w:shd w:val="clear" w:color="auto" w:fill="auto"/>
          </w:tcPr>
          <w:p w14:paraId="32222F6A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……………..............................</w:t>
            </w:r>
          </w:p>
          <w:p w14:paraId="6481C1A2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6408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(törzsszám, vagy magán-</w:t>
            </w:r>
          </w:p>
          <w:p w14:paraId="60EE52AB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személy esetén adó</w:t>
            </w:r>
            <w:r w:rsidR="006F02CA" w:rsidRPr="00B32CA9">
              <w:rPr>
                <w:rFonts w:eastAsia="Times New Roman" w:cs="Calibri"/>
              </w:rPr>
              <w:t>azonosító</w:t>
            </w:r>
            <w:r w:rsidRPr="00B32CA9">
              <w:rPr>
                <w:rFonts w:eastAsia="Times New Roman" w:cs="Calibri"/>
              </w:rPr>
              <w:t>)</w:t>
            </w:r>
          </w:p>
        </w:tc>
        <w:tc>
          <w:tcPr>
            <w:tcW w:w="3240" w:type="dxa"/>
          </w:tcPr>
          <w:p w14:paraId="31E65CC3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……………..............................</w:t>
            </w:r>
          </w:p>
          <w:p w14:paraId="6D817B3B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6408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(törzsszám, vagy magán-</w:t>
            </w:r>
          </w:p>
          <w:p w14:paraId="1B6170D6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Személy esetén adó</w:t>
            </w:r>
            <w:r w:rsidR="006F02CA" w:rsidRPr="00B32CA9">
              <w:rPr>
                <w:rFonts w:eastAsia="Times New Roman" w:cs="Calibri"/>
              </w:rPr>
              <w:t>azonosító</w:t>
            </w:r>
            <w:r w:rsidRPr="00B32CA9">
              <w:rPr>
                <w:rFonts w:eastAsia="Times New Roman" w:cs="Calibri"/>
              </w:rPr>
              <w:t>)</w:t>
            </w:r>
          </w:p>
        </w:tc>
        <w:tc>
          <w:tcPr>
            <w:tcW w:w="3240" w:type="dxa"/>
          </w:tcPr>
          <w:p w14:paraId="04327286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……………..............................</w:t>
            </w:r>
          </w:p>
          <w:p w14:paraId="1E603BAC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-6408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(törzsszám, vagy magán-</w:t>
            </w:r>
          </w:p>
          <w:p w14:paraId="6CDE09C7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személy esetén adó</w:t>
            </w:r>
            <w:r w:rsidR="006F02CA" w:rsidRPr="00B32CA9">
              <w:rPr>
                <w:rFonts w:eastAsia="Times New Roman" w:cs="Calibri"/>
              </w:rPr>
              <w:t>azonosító</w:t>
            </w:r>
            <w:r w:rsidRPr="00B32CA9">
              <w:rPr>
                <w:rFonts w:eastAsia="Times New Roman" w:cs="Calibri"/>
              </w:rPr>
              <w:t>)</w:t>
            </w:r>
          </w:p>
        </w:tc>
      </w:tr>
      <w:tr w:rsidR="004451ED" w:rsidRPr="00B32CA9" w14:paraId="4A118182" w14:textId="77777777" w:rsidTr="004C6812">
        <w:tc>
          <w:tcPr>
            <w:tcW w:w="2988" w:type="dxa"/>
            <w:shd w:val="clear" w:color="auto" w:fill="auto"/>
          </w:tcPr>
          <w:p w14:paraId="6F114021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.........................................(név)</w:t>
            </w:r>
          </w:p>
        </w:tc>
        <w:tc>
          <w:tcPr>
            <w:tcW w:w="3240" w:type="dxa"/>
          </w:tcPr>
          <w:p w14:paraId="03D63138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.........................................(név)</w:t>
            </w:r>
          </w:p>
        </w:tc>
        <w:tc>
          <w:tcPr>
            <w:tcW w:w="3240" w:type="dxa"/>
          </w:tcPr>
          <w:p w14:paraId="4B2AF54E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.........................................(név)</w:t>
            </w:r>
          </w:p>
        </w:tc>
      </w:tr>
      <w:tr w:rsidR="004451ED" w:rsidRPr="00B32CA9" w14:paraId="04B982D7" w14:textId="77777777" w:rsidTr="004C6812">
        <w:tc>
          <w:tcPr>
            <w:tcW w:w="2988" w:type="dxa"/>
            <w:shd w:val="clear" w:color="auto" w:fill="auto"/>
          </w:tcPr>
          <w:p w14:paraId="1CA23FB4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.........................................(cím)</w:t>
            </w:r>
          </w:p>
        </w:tc>
        <w:tc>
          <w:tcPr>
            <w:tcW w:w="3240" w:type="dxa"/>
          </w:tcPr>
          <w:p w14:paraId="1772B050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.........................................(cím)</w:t>
            </w:r>
          </w:p>
        </w:tc>
        <w:tc>
          <w:tcPr>
            <w:tcW w:w="3240" w:type="dxa"/>
          </w:tcPr>
          <w:p w14:paraId="25E2B153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.........................................(cím)</w:t>
            </w:r>
          </w:p>
        </w:tc>
      </w:tr>
      <w:tr w:rsidR="004451ED" w:rsidRPr="00B32CA9" w14:paraId="50493DED" w14:textId="77777777" w:rsidTr="004C6812">
        <w:tc>
          <w:tcPr>
            <w:tcW w:w="2988" w:type="dxa"/>
            <w:shd w:val="clear" w:color="auto" w:fill="auto"/>
          </w:tcPr>
          <w:p w14:paraId="5BDD22BC" w14:textId="77777777" w:rsidR="004451ED" w:rsidRPr="00B32CA9" w:rsidRDefault="00E26DD4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………………</w:t>
            </w:r>
            <w:r w:rsidR="004451ED" w:rsidRPr="00B32CA9">
              <w:rPr>
                <w:rFonts w:eastAsia="Times New Roman" w:cs="Calibri"/>
              </w:rPr>
              <w:t>……………………………..</w:t>
            </w:r>
          </w:p>
          <w:p w14:paraId="4D8A5BB7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(az ügyfélkapcsolat típusa)</w:t>
            </w:r>
          </w:p>
        </w:tc>
        <w:tc>
          <w:tcPr>
            <w:tcW w:w="3240" w:type="dxa"/>
          </w:tcPr>
          <w:p w14:paraId="4FED5804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…………</w:t>
            </w:r>
            <w:r w:rsidR="00E26DD4">
              <w:rPr>
                <w:rFonts w:eastAsia="Times New Roman" w:cs="Calibri"/>
              </w:rPr>
              <w:t>…………………</w:t>
            </w:r>
            <w:r w:rsidRPr="00B32CA9">
              <w:rPr>
                <w:rFonts w:eastAsia="Times New Roman" w:cs="Calibri"/>
              </w:rPr>
              <w:t>……………………..</w:t>
            </w:r>
          </w:p>
          <w:p w14:paraId="5F5677CE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(az ügyfélkapcsolat típusa)</w:t>
            </w:r>
          </w:p>
        </w:tc>
        <w:tc>
          <w:tcPr>
            <w:tcW w:w="3240" w:type="dxa"/>
          </w:tcPr>
          <w:p w14:paraId="133EF853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………………</w:t>
            </w:r>
            <w:r w:rsidR="00E26DD4">
              <w:rPr>
                <w:rFonts w:eastAsia="Times New Roman" w:cs="Calibri"/>
              </w:rPr>
              <w:t>………………</w:t>
            </w:r>
            <w:r w:rsidRPr="00B32CA9">
              <w:rPr>
                <w:rFonts w:eastAsia="Times New Roman" w:cs="Calibri"/>
              </w:rPr>
              <w:t>………………..</w:t>
            </w:r>
          </w:p>
          <w:p w14:paraId="71C93D80" w14:textId="77777777" w:rsidR="004451ED" w:rsidRPr="00B32CA9" w:rsidRDefault="004451ED" w:rsidP="00E26DD4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eastAsia="Times New Roman" w:cs="Calibri"/>
              </w:rPr>
            </w:pPr>
            <w:r w:rsidRPr="00B32CA9">
              <w:rPr>
                <w:rFonts w:eastAsia="Times New Roman" w:cs="Calibri"/>
              </w:rPr>
              <w:t>(az ügyfélkapcsolat típusa)</w:t>
            </w:r>
          </w:p>
        </w:tc>
      </w:tr>
    </w:tbl>
    <w:p w14:paraId="24D992A1" w14:textId="77777777" w:rsidR="004451ED" w:rsidRPr="00B32CA9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eastAsia="Times New Roman" w:cs="Calibri"/>
        </w:rPr>
      </w:pPr>
    </w:p>
    <w:p w14:paraId="49DAE2AF" w14:textId="77777777" w:rsidR="004451ED" w:rsidRPr="00B32CA9" w:rsidRDefault="004451ED" w:rsidP="004451ED">
      <w:pPr>
        <w:numPr>
          <w:ilvl w:val="0"/>
          <w:numId w:val="25"/>
        </w:numPr>
        <w:tabs>
          <w:tab w:val="num" w:pos="426"/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ind w:left="426" w:hanging="426"/>
        <w:jc w:val="both"/>
        <w:textAlignment w:val="baseline"/>
        <w:rPr>
          <w:rFonts w:eastAsia="Times New Roman" w:cs="Calibri"/>
        </w:rPr>
      </w:pPr>
      <w:r w:rsidRPr="00B32CA9">
        <w:rPr>
          <w:rFonts w:eastAsia="Times New Roman" w:cs="Calibri"/>
        </w:rPr>
        <w:t>Kötelezettséget vállalok arra, hogy amennyiben jelen nyilatkozatomban foglaltakhoz képest bármely változás következne be a Bankkal fennálló valamennyi hitelviszonyom lejártáig, azt a változás bekövetkezésétől számított 3 munkanapon belül a Banknak írásban bejelentem.</w:t>
      </w:r>
    </w:p>
    <w:p w14:paraId="6D373641" w14:textId="77777777" w:rsidR="004451ED" w:rsidRPr="00B32CA9" w:rsidRDefault="004451ED" w:rsidP="004451ED">
      <w:pPr>
        <w:numPr>
          <w:ilvl w:val="0"/>
          <w:numId w:val="25"/>
        </w:numPr>
        <w:tabs>
          <w:tab w:val="num" w:pos="426"/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ind w:left="426" w:hanging="426"/>
        <w:jc w:val="both"/>
        <w:textAlignment w:val="baseline"/>
        <w:rPr>
          <w:rFonts w:eastAsia="Times New Roman" w:cs="Calibri"/>
        </w:rPr>
      </w:pPr>
      <w:r w:rsidRPr="00B32CA9">
        <w:rPr>
          <w:rFonts w:eastAsia="Times New Roman" w:cs="Calibri"/>
        </w:rPr>
        <w:t>Fenti nyilatkozatomban foglaltakért teljes kártérítési felelősséget vállalok, beleértve a Bankkal szemben az adatok késedelmes, hiányos, vagy valóságnak nem megfelelő közlése következtében a Magyar Nemzeti Bank által kirótt bírságot, valamint az esetlegesen késedelmes, hiányos, vagy félrevezető adatközlés folytán a Bank érdekkörében felmerült kár maradéktalan megtérítését is.</w:t>
      </w:r>
    </w:p>
    <w:p w14:paraId="7A293DEA" w14:textId="77777777" w:rsidR="004451ED" w:rsidRPr="00B32CA9" w:rsidRDefault="004451ED" w:rsidP="004451ED">
      <w:pPr>
        <w:numPr>
          <w:ilvl w:val="0"/>
          <w:numId w:val="25"/>
        </w:numPr>
        <w:tabs>
          <w:tab w:val="num" w:pos="426"/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ind w:left="426" w:hanging="426"/>
        <w:jc w:val="both"/>
        <w:textAlignment w:val="baseline"/>
        <w:rPr>
          <w:rFonts w:eastAsia="Times New Roman" w:cs="Calibri"/>
        </w:rPr>
      </w:pPr>
      <w:r w:rsidRPr="00B32CA9">
        <w:rPr>
          <w:rFonts w:eastAsia="Times New Roman" w:cs="Calibri"/>
        </w:rPr>
        <w:t>Jelen nyilatkozat aláírásával egyben hozzájárulásomat adom ahhoz, hogy a Bank a Hpt. 164.§ (h) pontja alapján külföldi pénzügyi intézmény számára egyes, rám vonatkozó adatokat továbbítson abban az esetben, ha a külföldi pénzügyi intézménynél a jogszabályok és az Európai Unió közvetlenül alkalmazandó jogi aktusai által támasztott követelményeket kielégítő adatkezelés feltételei minden egyes adatra nézve teljesülnek, valamint a külföldi pénzügyi intézmény székhelye szerinti állam rendelkezik a jogszabályok és az Európai Unió közvetlenül alkalmazandó jogi aktusai által támasztott követelményeket kielégítő adatvédelmi jogszabállyal.</w:t>
      </w:r>
    </w:p>
    <w:p w14:paraId="1B394634" w14:textId="77777777" w:rsidR="004451ED" w:rsidRPr="00B32CA9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ind w:left="426"/>
        <w:jc w:val="both"/>
        <w:textAlignment w:val="baseline"/>
        <w:rPr>
          <w:rFonts w:eastAsia="Times New Roman" w:cs="Calibri"/>
        </w:rPr>
      </w:pPr>
    </w:p>
    <w:p w14:paraId="7F46E6AB" w14:textId="77777777" w:rsidR="004451ED" w:rsidRPr="00B32CA9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Calibri"/>
        </w:rPr>
      </w:pPr>
      <w:r w:rsidRPr="00B32CA9">
        <w:rPr>
          <w:rFonts w:eastAsia="Times New Roman" w:cs="Calibri"/>
        </w:rPr>
        <w:t>E nyilatkozatom megtétele a Bankkal kötött kölcsönszerző</w:t>
      </w:r>
      <w:r w:rsidRPr="00B32CA9">
        <w:rPr>
          <w:rFonts w:eastAsia="Times New Roman" w:cs="Calibri"/>
        </w:rPr>
        <w:softHyphen/>
        <w:t xml:space="preserve">désemben vállalt tájékoztatási kötelezettség részét képezi. </w:t>
      </w:r>
    </w:p>
    <w:p w14:paraId="5E0C2DA6" w14:textId="77777777" w:rsidR="006F02CA" w:rsidRPr="00B32CA9" w:rsidRDefault="006F02CA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Calibri"/>
        </w:rPr>
      </w:pPr>
    </w:p>
    <w:tbl>
      <w:tblPr>
        <w:tblW w:w="9778" w:type="dxa"/>
        <w:tblLayout w:type="fixed"/>
        <w:tblLook w:val="01E0" w:firstRow="1" w:lastRow="1" w:firstColumn="1" w:lastColumn="1" w:noHBand="0" w:noVBand="0"/>
      </w:tblPr>
      <w:tblGrid>
        <w:gridCol w:w="3969"/>
        <w:gridCol w:w="5809"/>
      </w:tblGrid>
      <w:tr w:rsidR="00B32CA9" w:rsidRPr="00A87FA1" w14:paraId="01E1FD2F" w14:textId="77777777" w:rsidTr="00B32CA9">
        <w:trPr>
          <w:trHeight w:val="397"/>
        </w:trPr>
        <w:tc>
          <w:tcPr>
            <w:tcW w:w="3969" w:type="dxa"/>
            <w:shd w:val="clear" w:color="auto" w:fill="auto"/>
          </w:tcPr>
          <w:p w14:paraId="14401924" w14:textId="77777777" w:rsidR="00B32CA9" w:rsidRPr="00A87FA1" w:rsidRDefault="00B32CA9" w:rsidP="006F02CA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A87FA1">
              <w:rPr>
                <w:rFonts w:asciiTheme="minorHAnsi" w:eastAsia="Times New Roman" w:hAnsiTheme="minorHAnsi" w:cstheme="minorHAnsi"/>
              </w:rPr>
              <w:t>Kelt, .........................................</w:t>
            </w:r>
          </w:p>
        </w:tc>
        <w:tc>
          <w:tcPr>
            <w:tcW w:w="5809" w:type="dxa"/>
            <w:shd w:val="clear" w:color="auto" w:fill="auto"/>
          </w:tcPr>
          <w:p w14:paraId="7A1139C4" w14:textId="77777777" w:rsidR="00B32CA9" w:rsidRPr="00A87FA1" w:rsidRDefault="00B32CA9" w:rsidP="006F02CA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A87FA1">
              <w:rPr>
                <w:rFonts w:asciiTheme="minorHAnsi" w:eastAsia="Times New Roman" w:hAnsiTheme="minorHAnsi" w:cstheme="minorHAnsi"/>
              </w:rPr>
              <w:t>.......................................................</w:t>
            </w:r>
          </w:p>
        </w:tc>
      </w:tr>
      <w:tr w:rsidR="00B32CA9" w:rsidRPr="00A87FA1" w14:paraId="211E43AB" w14:textId="77777777" w:rsidTr="00B32CA9">
        <w:trPr>
          <w:trHeight w:val="397"/>
        </w:trPr>
        <w:tc>
          <w:tcPr>
            <w:tcW w:w="3969" w:type="dxa"/>
            <w:shd w:val="clear" w:color="auto" w:fill="auto"/>
          </w:tcPr>
          <w:p w14:paraId="55BA939E" w14:textId="77777777" w:rsidR="00B32CA9" w:rsidRPr="00A87FA1" w:rsidRDefault="00B32CA9" w:rsidP="006F02CA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809" w:type="dxa"/>
            <w:shd w:val="clear" w:color="auto" w:fill="auto"/>
          </w:tcPr>
          <w:p w14:paraId="71BE004B" w14:textId="77777777" w:rsidR="00B32CA9" w:rsidRPr="00A87FA1" w:rsidRDefault="00B32CA9" w:rsidP="006F02CA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A87FA1">
              <w:rPr>
                <w:rFonts w:asciiTheme="minorHAnsi" w:eastAsia="Times New Roman" w:hAnsiTheme="minorHAnsi" w:cstheme="minorHAnsi"/>
              </w:rPr>
              <w:t>(aláírás)</w:t>
            </w:r>
          </w:p>
        </w:tc>
      </w:tr>
    </w:tbl>
    <w:p w14:paraId="2116CBDE" w14:textId="77777777" w:rsidR="00B32CA9" w:rsidRDefault="00B32CA9"/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5245"/>
        <w:gridCol w:w="4536"/>
      </w:tblGrid>
      <w:tr w:rsidR="00B32CA9" w:rsidRPr="00A87FA1" w14:paraId="315C329F" w14:textId="77777777" w:rsidTr="00B32CA9">
        <w:trPr>
          <w:trHeight w:val="377"/>
        </w:trPr>
        <w:tc>
          <w:tcPr>
            <w:tcW w:w="5245" w:type="dxa"/>
            <w:shd w:val="clear" w:color="auto" w:fill="auto"/>
          </w:tcPr>
          <w:p w14:paraId="0297C7D6" w14:textId="77777777" w:rsidR="00B32CA9" w:rsidRPr="00A87FA1" w:rsidRDefault="00B32CA9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A87FA1">
              <w:rPr>
                <w:rFonts w:asciiTheme="minorHAnsi" w:eastAsia="Times New Roman" w:hAnsiTheme="minorHAnsi" w:cstheme="minorHAnsi"/>
                <w:u w:val="single"/>
              </w:rPr>
              <w:t>Tanúk</w:t>
            </w:r>
            <w:r>
              <w:rPr>
                <w:rFonts w:asciiTheme="minorHAnsi" w:eastAsia="Times New Roman" w:hAnsiTheme="minorHAnsi" w:cstheme="minorHAnsi"/>
                <w:u w:val="single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14:paraId="13DA1B76" w14:textId="77777777" w:rsidR="00B32CA9" w:rsidRPr="00A87FA1" w:rsidRDefault="00B32CA9" w:rsidP="004C6812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</w:rPr>
            </w:pPr>
          </w:p>
        </w:tc>
      </w:tr>
      <w:tr w:rsidR="00B32CA9" w:rsidRPr="00A87FA1" w14:paraId="15914234" w14:textId="77777777" w:rsidTr="00B32CA9">
        <w:trPr>
          <w:trHeight w:val="437"/>
        </w:trPr>
        <w:tc>
          <w:tcPr>
            <w:tcW w:w="5245" w:type="dxa"/>
            <w:shd w:val="clear" w:color="auto" w:fill="auto"/>
            <w:vAlign w:val="bottom"/>
          </w:tcPr>
          <w:p w14:paraId="390EC372" w14:textId="77777777" w:rsidR="00B32CA9" w:rsidRPr="00A87FA1" w:rsidRDefault="00B32CA9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1. Név: ……………………….</w:t>
            </w:r>
            <w:r w:rsidRPr="00A87FA1">
              <w:rPr>
                <w:rFonts w:asciiTheme="minorHAnsi" w:eastAsia="Times New Roman" w:hAnsiTheme="minorHAnsi" w:cstheme="minorHAnsi"/>
              </w:rPr>
              <w:t>…</w:t>
            </w:r>
            <w:r>
              <w:rPr>
                <w:rFonts w:asciiTheme="minorHAnsi" w:eastAsia="Times New Roman" w:hAnsiTheme="minorHAnsi" w:cstheme="minorHAnsi"/>
              </w:rPr>
              <w:t>…….….…………………..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066CC369" w14:textId="77777777" w:rsidR="00B32CA9" w:rsidRPr="00A87FA1" w:rsidRDefault="00B32CA9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2. Név: ……………………….</w:t>
            </w:r>
            <w:r w:rsidRPr="00A87FA1">
              <w:rPr>
                <w:rFonts w:asciiTheme="minorHAnsi" w:eastAsia="Times New Roman" w:hAnsiTheme="minorHAnsi" w:cstheme="minorHAnsi"/>
              </w:rPr>
              <w:t>…</w:t>
            </w:r>
            <w:r>
              <w:rPr>
                <w:rFonts w:asciiTheme="minorHAnsi" w:eastAsia="Times New Roman" w:hAnsiTheme="minorHAnsi" w:cstheme="minorHAnsi"/>
              </w:rPr>
              <w:t>…….….…………………..</w:t>
            </w:r>
          </w:p>
        </w:tc>
      </w:tr>
      <w:tr w:rsidR="00B32CA9" w:rsidRPr="00A87FA1" w14:paraId="27A658BF" w14:textId="77777777" w:rsidTr="00B32CA9">
        <w:trPr>
          <w:trHeight w:val="429"/>
        </w:trPr>
        <w:tc>
          <w:tcPr>
            <w:tcW w:w="5245" w:type="dxa"/>
            <w:shd w:val="clear" w:color="auto" w:fill="auto"/>
            <w:vAlign w:val="bottom"/>
          </w:tcPr>
          <w:p w14:paraId="00A57B11" w14:textId="77777777" w:rsidR="00B32CA9" w:rsidRPr="00A87FA1" w:rsidRDefault="00B32CA9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Aláírás: </w:t>
            </w:r>
            <w:r w:rsidRPr="00A87FA1">
              <w:rPr>
                <w:rFonts w:asciiTheme="minorHAnsi" w:eastAsia="Times New Roman" w:hAnsiTheme="minorHAnsi" w:cstheme="minorHAnsi"/>
              </w:rPr>
              <w:t>............................</w:t>
            </w:r>
            <w:r>
              <w:rPr>
                <w:rFonts w:asciiTheme="minorHAnsi" w:eastAsia="Times New Roman" w:hAnsiTheme="minorHAnsi" w:cstheme="minorHAnsi"/>
              </w:rPr>
              <w:t>....................</w:t>
            </w:r>
            <w:r w:rsidRPr="00A87FA1">
              <w:rPr>
                <w:rFonts w:asciiTheme="minorHAnsi" w:eastAsia="Times New Roman" w:hAnsiTheme="minorHAnsi" w:cstheme="minorHAnsi"/>
              </w:rPr>
              <w:t>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676EFB2A" w14:textId="77777777" w:rsidR="00B32CA9" w:rsidRPr="00A87FA1" w:rsidRDefault="00B32CA9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Aláírás: </w:t>
            </w:r>
            <w:r w:rsidRPr="00A87FA1">
              <w:rPr>
                <w:rFonts w:asciiTheme="minorHAnsi" w:eastAsia="Times New Roman" w:hAnsiTheme="minorHAnsi" w:cstheme="minorHAnsi"/>
              </w:rPr>
              <w:t>............................</w:t>
            </w:r>
            <w:r>
              <w:rPr>
                <w:rFonts w:asciiTheme="minorHAnsi" w:eastAsia="Times New Roman" w:hAnsiTheme="minorHAnsi" w:cstheme="minorHAnsi"/>
              </w:rPr>
              <w:t>....................</w:t>
            </w:r>
            <w:r w:rsidRPr="00A87FA1">
              <w:rPr>
                <w:rFonts w:asciiTheme="minorHAnsi" w:eastAsia="Times New Roman" w:hAnsiTheme="minorHAnsi" w:cstheme="minorHAnsi"/>
              </w:rPr>
              <w:t>...........</w:t>
            </w:r>
          </w:p>
        </w:tc>
      </w:tr>
      <w:tr w:rsidR="00B32CA9" w:rsidRPr="00A87FA1" w14:paraId="3F4C1DEF" w14:textId="77777777" w:rsidTr="00B32CA9">
        <w:trPr>
          <w:trHeight w:val="429"/>
        </w:trPr>
        <w:tc>
          <w:tcPr>
            <w:tcW w:w="5245" w:type="dxa"/>
            <w:shd w:val="clear" w:color="auto" w:fill="auto"/>
            <w:vAlign w:val="bottom"/>
          </w:tcPr>
          <w:p w14:paraId="33A75833" w14:textId="77777777" w:rsidR="00B32CA9" w:rsidRDefault="00B32CA9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Cím: …………………………………………………………….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35EF7AF0" w14:textId="77777777" w:rsidR="00B32CA9" w:rsidRDefault="00B32CA9" w:rsidP="00B32CA9">
            <w:pPr>
              <w:tabs>
                <w:tab w:val="right" w:pos="87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Cím: …………………………………………………………….</w:t>
            </w:r>
          </w:p>
        </w:tc>
      </w:tr>
    </w:tbl>
    <w:p w14:paraId="66251E02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Theme="minorHAnsi" w:eastAsia="Times New Roman" w:hAnsiTheme="minorHAnsi" w:cstheme="minorHAnsi"/>
          <w:b/>
        </w:rPr>
      </w:pPr>
    </w:p>
    <w:p w14:paraId="38FD17CE" w14:textId="77777777" w:rsidR="004451ED" w:rsidRPr="00A87FA1" w:rsidRDefault="004451ED" w:rsidP="004451ED">
      <w:pPr>
        <w:spacing w:after="120" w:line="240" w:lineRule="auto"/>
        <w:rPr>
          <w:rFonts w:asciiTheme="minorHAnsi" w:eastAsia="Times New Roman" w:hAnsiTheme="minorHAnsi" w:cstheme="minorHAnsi"/>
          <w:b/>
        </w:rPr>
      </w:pPr>
      <w:r w:rsidRPr="00A87FA1">
        <w:rPr>
          <w:rFonts w:asciiTheme="minorHAnsi" w:eastAsia="Times New Roman" w:hAnsiTheme="minorHAnsi" w:cstheme="minorHAnsi"/>
          <w:b/>
        </w:rPr>
        <w:br w:type="page"/>
      </w:r>
    </w:p>
    <w:p w14:paraId="608714F2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Theme="minorHAnsi" w:eastAsia="Times New Roman" w:hAnsiTheme="minorHAnsi" w:cstheme="minorHAnsi"/>
          <w:b/>
          <w:highlight w:val="yellow"/>
        </w:rPr>
      </w:pPr>
    </w:p>
    <w:p w14:paraId="393B8352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Theme="minorHAnsi" w:eastAsia="Times New Roman" w:hAnsiTheme="minorHAnsi" w:cstheme="minorHAnsi"/>
          <w:b/>
        </w:rPr>
      </w:pPr>
      <w:r w:rsidRPr="00A87FA1">
        <w:rPr>
          <w:rFonts w:asciiTheme="minorHAnsi" w:eastAsia="Times New Roman" w:hAnsiTheme="minorHAnsi" w:cstheme="minorHAnsi"/>
          <w:b/>
        </w:rPr>
        <w:t>ÉRTELMEZŐ RENDELKEZÉSEK</w:t>
      </w:r>
    </w:p>
    <w:p w14:paraId="3B29C0D9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  <w:u w:val="single"/>
        </w:rPr>
      </w:pPr>
    </w:p>
    <w:p w14:paraId="4BD8196D" w14:textId="77777777" w:rsidR="004451ED" w:rsidRPr="00A87FA1" w:rsidRDefault="004451ED" w:rsidP="004451ED">
      <w:pPr>
        <w:numPr>
          <w:ilvl w:val="0"/>
          <w:numId w:val="25"/>
        </w:num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  <w:b/>
          <w:u w:val="single"/>
        </w:rPr>
      </w:pPr>
      <w:r w:rsidRPr="00A87FA1">
        <w:rPr>
          <w:rFonts w:asciiTheme="minorHAnsi" w:eastAsia="Times New Roman" w:hAnsiTheme="minorHAnsi" w:cstheme="minorHAnsi"/>
          <w:b/>
          <w:u w:val="single"/>
        </w:rPr>
        <w:t>Tulajdonosi Kapcsolat:</w:t>
      </w:r>
    </w:p>
    <w:p w14:paraId="3C544736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  <w:u w:val="single"/>
        </w:rPr>
        <w:t xml:space="preserve">a) </w:t>
      </w:r>
      <w:r w:rsidRPr="00A87FA1">
        <w:rPr>
          <w:rFonts w:asciiTheme="minorHAnsi" w:eastAsia="Times New Roman" w:hAnsiTheme="minorHAnsi" w:cstheme="minorHAnsi"/>
        </w:rPr>
        <w:t xml:space="preserve">A tulajdonosok szavazatának többségével (50 % - át meghaladóval) közvetlen vagy közvetett tulajdoni hányad alapján egyedül rendelkezik az ügyfél, illetőleg más tulajdonosokkal kötött megállapodás alapján a tulajdonosi </w:t>
      </w:r>
      <w:r w:rsidRPr="00A87FA1">
        <w:rPr>
          <w:rFonts w:asciiTheme="minorHAnsi" w:eastAsia="Times New Roman" w:hAnsiTheme="minorHAnsi" w:cstheme="minorHAnsi"/>
          <w:u w:val="single"/>
        </w:rPr>
        <w:t>szavazatok többségét</w:t>
      </w:r>
      <w:r w:rsidRPr="00A87FA1">
        <w:rPr>
          <w:rFonts w:asciiTheme="minorHAnsi" w:eastAsia="Times New Roman" w:hAnsiTheme="minorHAnsi" w:cstheme="minorHAnsi"/>
        </w:rPr>
        <w:t xml:space="preserve"> egyedül birtokolja az ügyfél (Közvetett tulajdonlás esetén feltüntetendő a tulajdonosi lánc is).</w:t>
      </w:r>
    </w:p>
    <w:p w14:paraId="083CA994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>b) A társaság tulajdonosaként jogosult az ügyfél a társaság vezető tisztségviselői és felügyelő bizottsági tagjai többségének megválasztására vagy visszahívására.</w:t>
      </w:r>
    </w:p>
    <w:p w14:paraId="1A4246C5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  <w:u w:val="single"/>
        </w:rPr>
      </w:pPr>
    </w:p>
    <w:p w14:paraId="7BA1A949" w14:textId="77777777" w:rsidR="004451ED" w:rsidRPr="00A87FA1" w:rsidRDefault="004451ED" w:rsidP="004451ED">
      <w:pPr>
        <w:numPr>
          <w:ilvl w:val="0"/>
          <w:numId w:val="25"/>
        </w:num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  <w:b/>
        </w:rPr>
      </w:pPr>
      <w:r w:rsidRPr="00A87FA1">
        <w:rPr>
          <w:rFonts w:asciiTheme="minorHAnsi" w:eastAsia="Times New Roman" w:hAnsiTheme="minorHAnsi" w:cstheme="minorHAnsi"/>
          <w:b/>
        </w:rPr>
        <w:t>Döntő Irányítás:</w:t>
      </w:r>
    </w:p>
    <w:p w14:paraId="03E85ECB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>A tulajdonosokkal kötött szerződés vagy az alapszabály rendelkezései alapján döntő irányítást, illetve ellenőrzést gyakorol az ügyfél a tulajdoni hányadtól, szavazati aránytól és kinevezési és visszahívási jogosultságtól függetlenül.</w:t>
      </w:r>
    </w:p>
    <w:p w14:paraId="04893C3C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  <w:u w:val="single"/>
        </w:rPr>
      </w:pPr>
    </w:p>
    <w:p w14:paraId="1FD87CE6" w14:textId="77777777" w:rsidR="004451ED" w:rsidRPr="00A87FA1" w:rsidRDefault="004451ED" w:rsidP="004451E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  <w:b/>
        </w:rPr>
        <w:t>Nagykockázat</w:t>
      </w:r>
      <w:r w:rsidRPr="00A87FA1">
        <w:rPr>
          <w:rFonts w:asciiTheme="minorHAnsi" w:eastAsia="Times New Roman" w:hAnsiTheme="minorHAnsi" w:cstheme="minorHAnsi"/>
        </w:rPr>
        <w:t xml:space="preserve"> (CRR 392.cikk)</w:t>
      </w:r>
    </w:p>
    <w:p w14:paraId="4F3C58BF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 xml:space="preserve">Egy intézmény kitettsége egy ügyféllel vagy az egymással kapcsolatban álló ügyfelek csoportjával szemben akkor tekinthető nagykockázat-vállalásnak, ha értéke eléri vagy meghaladja a figyelembe vehető </w:t>
      </w:r>
      <w:r w:rsidR="004B265F" w:rsidRPr="00A87FA1">
        <w:rPr>
          <w:rFonts w:asciiTheme="minorHAnsi" w:eastAsia="Times New Roman" w:hAnsiTheme="minorHAnsi" w:cstheme="minorHAnsi"/>
        </w:rPr>
        <w:t>alapvető</w:t>
      </w:r>
      <w:r w:rsidRPr="00A87FA1">
        <w:rPr>
          <w:rFonts w:asciiTheme="minorHAnsi" w:eastAsia="Times New Roman" w:hAnsiTheme="minorHAnsi" w:cstheme="minorHAnsi"/>
        </w:rPr>
        <w:t xml:space="preserve"> tőke 10 %-át.</w:t>
      </w:r>
    </w:p>
    <w:p w14:paraId="59258561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0F7ACCF5" w14:textId="77777777" w:rsidR="004451ED" w:rsidRPr="00A87FA1" w:rsidRDefault="004451ED" w:rsidP="004451E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  <w:b/>
        </w:rPr>
        <w:t>Kapcsolatban álló ügyfelek csoportja</w:t>
      </w:r>
      <w:r w:rsidRPr="00A87FA1">
        <w:rPr>
          <w:rFonts w:asciiTheme="minorHAnsi" w:eastAsia="Times New Roman" w:hAnsiTheme="minorHAnsi" w:cstheme="minorHAnsi"/>
        </w:rPr>
        <w:t xml:space="preserve"> (</w:t>
      </w:r>
      <w:r w:rsidRPr="00A87FA1">
        <w:rPr>
          <w:rFonts w:asciiTheme="minorHAnsi" w:eastAsia="Times New Roman" w:hAnsiTheme="minorHAnsi" w:cstheme="minorHAnsi"/>
          <w:b/>
        </w:rPr>
        <w:t>ügyfélcsoport</w:t>
      </w:r>
      <w:r w:rsidRPr="00A87FA1">
        <w:rPr>
          <w:rFonts w:asciiTheme="minorHAnsi" w:eastAsia="Times New Roman" w:hAnsiTheme="minorHAnsi" w:cstheme="minorHAnsi"/>
        </w:rPr>
        <w:t>) (CRR 4. cikk. (1.) bekezdés 39. pont)</w:t>
      </w:r>
    </w:p>
    <w:p w14:paraId="75158A00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 xml:space="preserve">A következők </w:t>
      </w:r>
      <w:proofErr w:type="spellStart"/>
      <w:r w:rsidRPr="00A87FA1">
        <w:rPr>
          <w:rFonts w:asciiTheme="minorHAnsi" w:eastAsia="Times New Roman" w:hAnsiTheme="minorHAnsi" w:cstheme="minorHAnsi"/>
        </w:rPr>
        <w:t>bármelyike</w:t>
      </w:r>
      <w:proofErr w:type="spellEnd"/>
      <w:r w:rsidRPr="00A87FA1">
        <w:rPr>
          <w:rFonts w:asciiTheme="minorHAnsi" w:eastAsia="Times New Roman" w:hAnsiTheme="minorHAnsi" w:cstheme="minorHAnsi"/>
        </w:rPr>
        <w:t>:</w:t>
      </w:r>
    </w:p>
    <w:p w14:paraId="565C0847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 xml:space="preserve">a) két vagy több természetes vagy jogi személy, akik vagy amelyek – az ellenkező bizonyításáig – egyetlen kockázati tényezőt képeznek, mivel egyikük közvetlen vagy közvetett </w:t>
      </w:r>
      <w:r w:rsidRPr="00A87FA1">
        <w:rPr>
          <w:rFonts w:asciiTheme="minorHAnsi" w:eastAsia="Times New Roman" w:hAnsiTheme="minorHAnsi" w:cstheme="minorHAnsi"/>
          <w:b/>
        </w:rPr>
        <w:t>ellenőrzés</w:t>
      </w:r>
      <w:r w:rsidRPr="00A87FA1">
        <w:rPr>
          <w:rFonts w:asciiTheme="minorHAnsi" w:eastAsia="Times New Roman" w:hAnsiTheme="minorHAnsi" w:cstheme="minorHAnsi"/>
        </w:rPr>
        <w:t>e alatt áll a másik vagy a többi;</w:t>
      </w:r>
    </w:p>
    <w:p w14:paraId="23B66363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 xml:space="preserve">b) két vagy több természetes vagy jogi személy, akik vagy amelyek között </w:t>
      </w:r>
      <w:r w:rsidRPr="00A87FA1">
        <w:rPr>
          <w:rFonts w:asciiTheme="minorHAnsi" w:eastAsia="Times New Roman" w:hAnsiTheme="minorHAnsi" w:cstheme="minorHAnsi"/>
          <w:b/>
        </w:rPr>
        <w:t>nincs az a) pontban leírt ellenőrzést jelentő kapcsolat</w:t>
      </w:r>
      <w:r w:rsidRPr="00A87FA1">
        <w:rPr>
          <w:rFonts w:asciiTheme="minorHAnsi" w:eastAsia="Times New Roman" w:hAnsiTheme="minorHAnsi" w:cstheme="minorHAnsi"/>
        </w:rPr>
        <w:t>, mégis egyetlen kockázati tényezőnek tekintendők, mivel olyan keresztkapcsolatok állnak fenn közöttük, amelyek alapján ha egyikük pénzügyi – különösen finanszírozási vagy visszafizetési – nehézségbe ütközne, a másiknak vagy a többinek is valószínűleg finanszírozási vagy visszafizetési gondokkal kellene megküzdenie;</w:t>
      </w:r>
    </w:p>
    <w:p w14:paraId="270F8D68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1AB08A5A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 xml:space="preserve">- </w:t>
      </w:r>
      <w:r w:rsidRPr="00A87FA1">
        <w:rPr>
          <w:rFonts w:asciiTheme="minorHAnsi" w:eastAsia="Times New Roman" w:hAnsiTheme="minorHAnsi" w:cstheme="minorHAnsi"/>
          <w:b/>
        </w:rPr>
        <w:t>Ellenőrzés</w:t>
      </w:r>
      <w:r w:rsidRPr="00A87FA1">
        <w:rPr>
          <w:rFonts w:asciiTheme="minorHAnsi" w:eastAsia="Times New Roman" w:hAnsiTheme="minorHAnsi" w:cstheme="minorHAnsi"/>
        </w:rPr>
        <w:t xml:space="preserve"> (CRR.4. cikk (1.) bekezdés 37. pont)</w:t>
      </w:r>
    </w:p>
    <w:p w14:paraId="01B861AF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 xml:space="preserve">A 83/349/EGK tanácsi irányelv 1. cikkében meghatározott, adott esetben az 1606/2002/EK rendelet értelmében az intézményre vonatkozó számviteli standardokkal kiegészített, az </w:t>
      </w:r>
      <w:r w:rsidRPr="00A87FA1">
        <w:rPr>
          <w:rFonts w:asciiTheme="minorHAnsi" w:eastAsia="Times New Roman" w:hAnsiTheme="minorHAnsi" w:cstheme="minorHAnsi"/>
          <w:b/>
        </w:rPr>
        <w:t>anyavállalat és a leányvállalat</w:t>
      </w:r>
      <w:r w:rsidRPr="00A87FA1">
        <w:rPr>
          <w:rFonts w:asciiTheme="minorHAnsi" w:eastAsia="Times New Roman" w:hAnsiTheme="minorHAnsi" w:cstheme="minorHAnsi"/>
        </w:rPr>
        <w:t xml:space="preserve"> közötti kapcsolat vagy egy természetes vagy jogi személy és egy vállalkozás közötti hasonló kapcsolat;</w:t>
      </w:r>
    </w:p>
    <w:p w14:paraId="198838E3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19FB2CCB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noBreakHyphen/>
        <w:t xml:space="preserve"> </w:t>
      </w:r>
      <w:r w:rsidRPr="00A87FA1">
        <w:rPr>
          <w:rFonts w:asciiTheme="minorHAnsi" w:eastAsia="Times New Roman" w:hAnsiTheme="minorHAnsi" w:cstheme="minorHAnsi"/>
          <w:b/>
        </w:rPr>
        <w:t xml:space="preserve">Anyavállalat </w:t>
      </w:r>
      <w:r w:rsidRPr="00A87FA1">
        <w:rPr>
          <w:rFonts w:asciiTheme="minorHAnsi" w:eastAsia="Times New Roman" w:hAnsiTheme="minorHAnsi" w:cstheme="minorHAnsi"/>
        </w:rPr>
        <w:t>(</w:t>
      </w:r>
      <w:proofErr w:type="spellStart"/>
      <w:r w:rsidRPr="00A87FA1">
        <w:rPr>
          <w:rFonts w:asciiTheme="minorHAnsi" w:eastAsia="Times New Roman" w:hAnsiTheme="minorHAnsi" w:cstheme="minorHAnsi"/>
        </w:rPr>
        <w:t>Szmt</w:t>
      </w:r>
      <w:proofErr w:type="spellEnd"/>
      <w:r w:rsidRPr="00A87FA1">
        <w:rPr>
          <w:rFonts w:asciiTheme="minorHAnsi" w:eastAsia="Times New Roman" w:hAnsiTheme="minorHAnsi" w:cstheme="minorHAnsi"/>
        </w:rPr>
        <w:t>. 3.§ (2) bekezdés 1. pont)</w:t>
      </w:r>
    </w:p>
    <w:p w14:paraId="53F2276F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>Az a vállalkozó, amely egy másik vállalkozónál (a továbbiakban: leányvállalat) közvetlenül vagy leányvállalatán keresztül közvetetten meghatározó befolyást képes gyakorolni, mert az alábbi feltételek közül legalább eggyel rendelkezik:</w:t>
      </w:r>
    </w:p>
    <w:p w14:paraId="0BDFB64D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lastRenderedPageBreak/>
        <w:t>a)   a tulajdonosok (a részvényesek) szavazatának többségével (50 százalékot meghaladóval) tulajdoni hányada alapján egyedül rendelkezik; vagy</w:t>
      </w:r>
    </w:p>
    <w:p w14:paraId="20616DCF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>b)   más tulajdonosokkal (részvényesekkel) kötött megállapodás alapján a szavazatok többségét egyedül birtokolja; vagy</w:t>
      </w:r>
    </w:p>
    <w:p w14:paraId="54BE5CC3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>c)   a társaság tulajdonosaként (részvényeseként) jogosult arra, hogy a vezető tisztségviselők vagy a felügyelő bizottság tagjai többségét megválassza vagy visszahívja; vagy</w:t>
      </w:r>
    </w:p>
    <w:p w14:paraId="25F99862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>d)   a tulajdonosokkal (a részvényesekkel) kötött szerződés (vagy a létesítő okirat rendelkezése) alapján – függetlenül a tulajdoni hányadtól, a szavazati aránytól, a megválasztási és visszahívási jogtól – döntő irányítást, ellenőrzést gyakorol;</w:t>
      </w:r>
    </w:p>
    <w:p w14:paraId="73579E85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036959FE" w14:textId="77777777" w:rsidR="004451ED" w:rsidRPr="00A87FA1" w:rsidRDefault="004451ED" w:rsidP="004451ED">
      <w:pPr>
        <w:numPr>
          <w:ilvl w:val="0"/>
          <w:numId w:val="25"/>
        </w:num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  <w:b/>
        </w:rPr>
        <w:t>Közvetett tulajdon</w:t>
      </w:r>
      <w:r w:rsidRPr="00A87FA1">
        <w:rPr>
          <w:rFonts w:asciiTheme="minorHAnsi" w:eastAsia="Times New Roman" w:hAnsiTheme="minorHAnsi" w:cstheme="minorHAnsi"/>
        </w:rPr>
        <w:t xml:space="preserve"> (Hpt. 6.§ (1) bekezdés 66. pont)</w:t>
      </w:r>
    </w:p>
    <w:p w14:paraId="7BAE1A8B" w14:textId="77777777" w:rsidR="004451ED" w:rsidRPr="00A87FA1" w:rsidRDefault="004451ED" w:rsidP="004451ED">
      <w:pPr>
        <w:spacing w:after="120" w:line="240" w:lineRule="auto"/>
        <w:jc w:val="both"/>
        <w:rPr>
          <w:rFonts w:asciiTheme="minorHAnsi" w:hAnsiTheme="minorHAnsi" w:cstheme="minorHAnsi"/>
          <w:lang w:eastAsia="hu-HU"/>
        </w:rPr>
      </w:pPr>
      <w:r w:rsidRPr="00A87FA1">
        <w:rPr>
          <w:rFonts w:asciiTheme="minorHAnsi" w:hAnsiTheme="minorHAnsi" w:cstheme="minorHAnsi"/>
          <w:lang w:eastAsia="hu-HU"/>
        </w:rPr>
        <w:t>Egy vállalkozás tulajdoni hányadának, vagy szavazati jogának a vállalkozásban tulajdoni részesedéssel vagy szavazati joggal rendelkező más vállalkozás (a közvetett tulajdon lenti kiszámítása során: köztes vállalkozás) tulajdoni hányadán vagy szavazati jogán keresztül történő birtoklása vagy gyakorlása;</w:t>
      </w:r>
    </w:p>
    <w:p w14:paraId="613D4C51" w14:textId="77777777" w:rsidR="004451ED" w:rsidRPr="00A87FA1" w:rsidRDefault="004451ED" w:rsidP="004451ED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07A5A927" w14:textId="77777777" w:rsidR="004451ED" w:rsidRPr="00A87FA1" w:rsidRDefault="004451ED" w:rsidP="004451ED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87FA1">
        <w:rPr>
          <w:rFonts w:asciiTheme="minorHAnsi" w:hAnsiTheme="minorHAnsi" w:cstheme="minorHAnsi"/>
        </w:rPr>
        <w:t xml:space="preserve">A közvetett tulajdon számításának szabályai: </w:t>
      </w:r>
    </w:p>
    <w:p w14:paraId="7956FBF4" w14:textId="77777777" w:rsidR="004451ED" w:rsidRPr="00A87FA1" w:rsidRDefault="004451ED" w:rsidP="004451ED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87FA1">
        <w:rPr>
          <w:rFonts w:asciiTheme="minorHAnsi" w:hAnsiTheme="minorHAnsi" w:cstheme="minorHAnsi"/>
        </w:rPr>
        <w:t>A közvetett tulajdon arányának megállapításához a közvetett tulajdonnal rendelkezőnek a köztes vállalkozásban fennálló szavazati jogát vagy tulajdoni hányadát meg kell szorozni a köztes vállalkozásnak a vállalkozásban fennálló szavazati vagy tulajdoni hányada közül azzal, amelyik a nagyobb. Ha a köztes vállalkozásban fennálló szavazati vagy tulajdoni hányad az ötven százalékot meghaladja, akkor azt egy egészként kell figyelembe venni.</w:t>
      </w:r>
    </w:p>
    <w:p w14:paraId="190CC816" w14:textId="77777777" w:rsidR="004451ED" w:rsidRPr="00A87FA1" w:rsidRDefault="004451ED" w:rsidP="004451ED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87FA1">
        <w:rPr>
          <w:rFonts w:asciiTheme="minorHAnsi" w:hAnsiTheme="minorHAnsi" w:cstheme="minorHAnsi"/>
        </w:rPr>
        <w:t>Természetes személy esetében a természetes személynek a közeli hozzátartozóival együtt birtokolt, illetve gyakorolt tulajdoni vagy szavazati hányadokat egybe kell számítani.</w:t>
      </w:r>
    </w:p>
    <w:p w14:paraId="1A64C4FE" w14:textId="77777777" w:rsidR="004451ED" w:rsidRPr="00A87FA1" w:rsidRDefault="004451ED" w:rsidP="004451ED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A87FA1">
        <w:rPr>
          <w:rFonts w:asciiTheme="minorHAnsi" w:hAnsiTheme="minorHAnsi" w:cstheme="minorHAnsi"/>
        </w:rPr>
        <w:t>A szavazati jogot a tulajdoni hányaddal azonos módon kell számításba venni.</w:t>
      </w:r>
    </w:p>
    <w:p w14:paraId="26E60550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61669B03" w14:textId="77777777" w:rsidR="004451ED" w:rsidRPr="00A87FA1" w:rsidRDefault="004451ED" w:rsidP="004451ED">
      <w:pPr>
        <w:tabs>
          <w:tab w:val="left" w:pos="432"/>
          <w:tab w:val="left" w:pos="1008"/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>-</w:t>
      </w:r>
      <w:r w:rsidRPr="00A87FA1">
        <w:rPr>
          <w:rFonts w:asciiTheme="minorHAnsi" w:eastAsia="Times New Roman" w:hAnsiTheme="minorHAnsi" w:cstheme="minorHAnsi"/>
        </w:rPr>
        <w:tab/>
      </w:r>
      <w:r w:rsidRPr="00A87FA1">
        <w:rPr>
          <w:rFonts w:asciiTheme="minorHAnsi" w:eastAsia="Times New Roman" w:hAnsiTheme="minorHAnsi" w:cstheme="minorHAnsi"/>
          <w:b/>
        </w:rPr>
        <w:t>Vállalkozó</w:t>
      </w:r>
      <w:r w:rsidRPr="00A87FA1">
        <w:rPr>
          <w:rFonts w:asciiTheme="minorHAnsi" w:eastAsia="Times New Roman" w:hAnsiTheme="minorHAnsi" w:cstheme="minorHAnsi"/>
        </w:rPr>
        <w:t xml:space="preserve"> (</w:t>
      </w:r>
      <w:proofErr w:type="spellStart"/>
      <w:r w:rsidRPr="00A87FA1">
        <w:rPr>
          <w:rFonts w:asciiTheme="minorHAnsi" w:eastAsia="Times New Roman" w:hAnsiTheme="minorHAnsi" w:cstheme="minorHAnsi"/>
        </w:rPr>
        <w:t>Szmt</w:t>
      </w:r>
      <w:proofErr w:type="spellEnd"/>
      <w:r w:rsidRPr="00A87FA1">
        <w:rPr>
          <w:rFonts w:asciiTheme="minorHAnsi" w:eastAsia="Times New Roman" w:hAnsiTheme="minorHAnsi" w:cstheme="minorHAnsi"/>
        </w:rPr>
        <w:t>. 3. § (1) bekezdés 2. pont)</w:t>
      </w:r>
      <w:r w:rsidRPr="00A87FA1">
        <w:rPr>
          <w:rFonts w:asciiTheme="minorHAnsi" w:eastAsia="Times New Roman" w:hAnsiTheme="minorHAnsi" w:cstheme="minorHAnsi"/>
        </w:rPr>
        <w:tab/>
      </w:r>
    </w:p>
    <w:p w14:paraId="3855B0D6" w14:textId="77777777" w:rsidR="004451ED" w:rsidRPr="00A87FA1" w:rsidRDefault="004451ED" w:rsidP="004451ED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A87FA1">
        <w:rPr>
          <w:rFonts w:asciiTheme="minorHAnsi" w:eastAsia="Times New Roman" w:hAnsiTheme="minorHAnsi" w:cstheme="minorHAnsi"/>
          <w:lang w:eastAsia="hu-HU"/>
        </w:rPr>
        <w:t xml:space="preserve">Minden olyan gazdálkodó, amely a saját nevében és kockázatára nyereség- és vagyonszerzés céljából üzletszerűen, ellenérték fejében termelő vagy szolgáltató tevékenységet (a továbbiakban: vállalkozási tevékenység) végez, ideértve a hitelintézetet, a pénzügyi vállalkozást, a befektetési vállalkozást és a biztosítót is, továbbá a nonprofit gazdasági társaság, az egyesülés, a szociális szövetkezet, az iskolaszövetkezet, a közérdekű nyugdíjas szövetkezet, az európai gazdasági egyesülés, az európai részvénytársaság, az európai szövetkezet, a vízitársulat, az erdőbirtokossági társulat, a külföldi székhelyű vállalkozás magyarországi </w:t>
      </w:r>
      <w:proofErr w:type="spellStart"/>
      <w:r w:rsidRPr="00A87FA1">
        <w:rPr>
          <w:rFonts w:asciiTheme="minorHAnsi" w:eastAsia="Times New Roman" w:hAnsiTheme="minorHAnsi" w:cstheme="minorHAnsi"/>
          <w:lang w:eastAsia="hu-HU"/>
        </w:rPr>
        <w:t>fióktelepe</w:t>
      </w:r>
      <w:proofErr w:type="spellEnd"/>
      <w:r w:rsidRPr="00A87FA1">
        <w:rPr>
          <w:rFonts w:asciiTheme="minorHAnsi" w:eastAsia="Times New Roman" w:hAnsiTheme="minorHAnsi" w:cstheme="minorHAnsi"/>
          <w:lang w:eastAsia="hu-HU"/>
        </w:rPr>
        <w:t xml:space="preserve"> és a kezelt vagyon, amennyiben nem tartozik az </w:t>
      </w:r>
      <w:proofErr w:type="spellStart"/>
      <w:r w:rsidRPr="00A87FA1">
        <w:rPr>
          <w:rFonts w:asciiTheme="minorHAnsi" w:eastAsia="Times New Roman" w:hAnsiTheme="minorHAnsi" w:cstheme="minorHAnsi"/>
          <w:lang w:eastAsia="hu-HU"/>
        </w:rPr>
        <w:t>Szmt</w:t>
      </w:r>
      <w:proofErr w:type="spellEnd"/>
      <w:r w:rsidRPr="00A87FA1">
        <w:rPr>
          <w:rFonts w:asciiTheme="minorHAnsi" w:eastAsia="Times New Roman" w:hAnsiTheme="minorHAnsi" w:cstheme="minorHAnsi"/>
          <w:lang w:eastAsia="hu-HU"/>
        </w:rPr>
        <w:t>. 3. § (1) bekezdés 3. és 4. pontjában felsoroltak közé;</w:t>
      </w:r>
    </w:p>
    <w:p w14:paraId="4A6DC70D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707A183C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noBreakHyphen/>
        <w:t xml:space="preserve"> </w:t>
      </w:r>
      <w:r w:rsidRPr="00A87FA1">
        <w:rPr>
          <w:rFonts w:asciiTheme="minorHAnsi" w:eastAsia="Times New Roman" w:hAnsiTheme="minorHAnsi" w:cstheme="minorHAnsi"/>
          <w:b/>
        </w:rPr>
        <w:t>Vezető tisztségviselő</w:t>
      </w:r>
      <w:r w:rsidRPr="00A87FA1">
        <w:rPr>
          <w:rFonts w:asciiTheme="minorHAnsi" w:eastAsia="Times New Roman" w:hAnsiTheme="minorHAnsi" w:cstheme="minorHAnsi"/>
        </w:rPr>
        <w:t xml:space="preserve"> (Ptk. 3:21§)</w:t>
      </w:r>
      <w:r w:rsidRPr="00A87FA1">
        <w:rPr>
          <w:rFonts w:asciiTheme="minorHAnsi" w:eastAsia="Times New Roman" w:hAnsiTheme="minorHAnsi" w:cstheme="minorHAnsi"/>
        </w:rPr>
        <w:tab/>
      </w:r>
    </w:p>
    <w:p w14:paraId="17009FD3" w14:textId="77777777" w:rsidR="004451ED" w:rsidRPr="00A87FA1" w:rsidRDefault="004451ED" w:rsidP="004451ED">
      <w:pPr>
        <w:autoSpaceDE w:val="0"/>
        <w:autoSpaceDN w:val="0"/>
        <w:adjustRightInd w:val="0"/>
        <w:spacing w:after="120" w:line="240" w:lineRule="auto"/>
        <w:ind w:firstLine="204"/>
        <w:jc w:val="both"/>
        <w:rPr>
          <w:rFonts w:asciiTheme="minorHAnsi" w:eastAsia="Times New Roman" w:hAnsiTheme="minorHAnsi" w:cstheme="minorHAnsi"/>
          <w:lang w:eastAsia="hu-HU"/>
        </w:rPr>
      </w:pPr>
      <w:r w:rsidRPr="00A87FA1">
        <w:rPr>
          <w:rFonts w:asciiTheme="minorHAnsi" w:eastAsia="Times New Roman" w:hAnsiTheme="minorHAnsi" w:cstheme="minorHAnsi"/>
          <w:lang w:eastAsia="hu-HU"/>
        </w:rPr>
        <w:t>(1) A jogi személy irányításával kapcsolatos olyan döntések meghozatalára, amelyek nem tartoznak a tagok vagy az alapítók hatáskörébe, egy vagy több vezető tisztségviselő vagy a vezető tisztségviselőkből álló testület jogosult.</w:t>
      </w:r>
    </w:p>
    <w:p w14:paraId="0E001608" w14:textId="77777777" w:rsidR="004451ED" w:rsidRPr="00A87FA1" w:rsidRDefault="004451ED" w:rsidP="004451ED">
      <w:pPr>
        <w:autoSpaceDE w:val="0"/>
        <w:autoSpaceDN w:val="0"/>
        <w:adjustRightInd w:val="0"/>
        <w:spacing w:after="120" w:line="240" w:lineRule="auto"/>
        <w:ind w:firstLine="204"/>
        <w:jc w:val="both"/>
        <w:rPr>
          <w:rFonts w:asciiTheme="minorHAnsi" w:eastAsia="Times New Roman" w:hAnsiTheme="minorHAnsi" w:cstheme="minorHAnsi"/>
          <w:lang w:eastAsia="hu-HU"/>
        </w:rPr>
      </w:pPr>
      <w:r w:rsidRPr="00A87FA1">
        <w:rPr>
          <w:rFonts w:asciiTheme="minorHAnsi" w:eastAsia="Times New Roman" w:hAnsiTheme="minorHAnsi" w:cstheme="minorHAnsi"/>
          <w:lang w:eastAsia="hu-HU"/>
        </w:rPr>
        <w:t>(2) A vezető tisztségviselő ügyvezetési tevékenységét a jogi személy érdekének megfelelően köteles ellátni.</w:t>
      </w:r>
    </w:p>
    <w:p w14:paraId="3459E31C" w14:textId="77777777" w:rsidR="004451ED" w:rsidRPr="00A87FA1" w:rsidRDefault="004451ED" w:rsidP="004451ED">
      <w:pPr>
        <w:autoSpaceDE w:val="0"/>
        <w:autoSpaceDN w:val="0"/>
        <w:adjustRightInd w:val="0"/>
        <w:spacing w:after="120" w:line="240" w:lineRule="auto"/>
        <w:ind w:firstLine="204"/>
        <w:jc w:val="both"/>
        <w:rPr>
          <w:rFonts w:asciiTheme="minorHAnsi" w:eastAsia="Times New Roman" w:hAnsiTheme="minorHAnsi" w:cstheme="minorHAnsi"/>
          <w:lang w:eastAsia="hu-HU"/>
        </w:rPr>
      </w:pPr>
      <w:r w:rsidRPr="00A87FA1">
        <w:rPr>
          <w:rFonts w:asciiTheme="minorHAnsi" w:eastAsia="Times New Roman" w:hAnsiTheme="minorHAnsi" w:cstheme="minorHAnsi"/>
          <w:lang w:eastAsia="hu-HU"/>
        </w:rPr>
        <w:t>(3) A jogi személy első vezető tisztségviselőit a jogi személy létesítő okiratában kell kijelölni. A jogi személy létrejöttét követően a vezető tisztségviselőket a jogi személy tagjai, tagság nélküli jogi személyek esetén a jogi személy alapítói választják meg, nevezik ki vagy hívják vissza. A vezető tisztségviselői megbízás a tisztségnek a kijelölt, megválasztott vagy kinevezett személy által történő elfogadásával jön létre.</w:t>
      </w:r>
    </w:p>
    <w:p w14:paraId="776A7778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4A762FAD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  <w:b/>
        </w:rPr>
        <w:noBreakHyphen/>
        <w:t xml:space="preserve"> Közeli hozzátartozó</w:t>
      </w:r>
      <w:r w:rsidRPr="00A87FA1">
        <w:rPr>
          <w:rFonts w:asciiTheme="minorHAnsi" w:eastAsia="Times New Roman" w:hAnsiTheme="minorHAnsi" w:cstheme="minorHAnsi"/>
        </w:rPr>
        <w:t xml:space="preserve"> (Ptk. 8:1 § (1) 1.pont)</w:t>
      </w:r>
    </w:p>
    <w:p w14:paraId="330FEE11" w14:textId="77777777" w:rsidR="004451ED" w:rsidRPr="00A87FA1" w:rsidRDefault="004451ED" w:rsidP="004451ED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A87FA1">
        <w:rPr>
          <w:rFonts w:asciiTheme="minorHAnsi" w:eastAsia="Times New Roman" w:hAnsiTheme="minorHAnsi" w:cstheme="minorHAnsi"/>
          <w:lang w:eastAsia="hu-HU"/>
        </w:rPr>
        <w:t xml:space="preserve">A házastárs, az </w:t>
      </w:r>
      <w:proofErr w:type="spellStart"/>
      <w:r w:rsidRPr="00A87FA1">
        <w:rPr>
          <w:rFonts w:asciiTheme="minorHAnsi" w:eastAsia="Times New Roman" w:hAnsiTheme="minorHAnsi" w:cstheme="minorHAnsi"/>
          <w:lang w:eastAsia="hu-HU"/>
        </w:rPr>
        <w:t>egyeneságbeli</w:t>
      </w:r>
      <w:proofErr w:type="spellEnd"/>
      <w:r w:rsidRPr="00A87FA1">
        <w:rPr>
          <w:rFonts w:asciiTheme="minorHAnsi" w:eastAsia="Times New Roman" w:hAnsiTheme="minorHAnsi" w:cstheme="minorHAnsi"/>
          <w:lang w:eastAsia="hu-HU"/>
        </w:rPr>
        <w:t xml:space="preserve"> rokon, az örökbefogadott, a mostoha- és a nevelt gyermek, az örökbefogadó-, a mostoha- és a nevelőszülő és a testvér.</w:t>
      </w:r>
    </w:p>
    <w:p w14:paraId="052CE370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</w:p>
    <w:p w14:paraId="261DEA53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>A fentiekben hivatkozott jogszabályok teljes megnevezése:</w:t>
      </w:r>
    </w:p>
    <w:p w14:paraId="64B33330" w14:textId="77777777" w:rsidR="004451ED" w:rsidRPr="00A87FA1" w:rsidRDefault="004451ED" w:rsidP="004451ED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b/>
          <w:bCs/>
          <w:lang w:eastAsia="hu-HU"/>
        </w:rPr>
      </w:pPr>
      <w:r w:rsidRPr="00A87FA1">
        <w:rPr>
          <w:rFonts w:asciiTheme="minorHAnsi" w:eastAsia="Times New Roman" w:hAnsiTheme="minorHAnsi" w:cstheme="minorHAnsi"/>
        </w:rPr>
        <w:noBreakHyphen/>
        <w:t xml:space="preserve"> </w:t>
      </w:r>
      <w:r w:rsidRPr="00A87FA1">
        <w:rPr>
          <w:rFonts w:asciiTheme="minorHAnsi" w:eastAsia="Times New Roman" w:hAnsiTheme="minorHAnsi" w:cstheme="minorHAnsi"/>
          <w:b/>
        </w:rPr>
        <w:t>Hpt</w:t>
      </w:r>
      <w:r w:rsidRPr="00A87FA1">
        <w:rPr>
          <w:rFonts w:asciiTheme="minorHAnsi" w:eastAsia="Times New Roman" w:hAnsiTheme="minorHAnsi" w:cstheme="minorHAnsi"/>
        </w:rPr>
        <w:t>.: A hitelintézetekről és a pénzügyi vállalkozásokról szóló 2013. évi CCXXXVII. törvény</w:t>
      </w:r>
    </w:p>
    <w:p w14:paraId="49BFABC0" w14:textId="77777777" w:rsidR="004451ED" w:rsidRPr="00A87FA1" w:rsidRDefault="004451ED" w:rsidP="004451ED">
      <w:pPr>
        <w:tabs>
          <w:tab w:val="right" w:pos="8784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t xml:space="preserve">- </w:t>
      </w:r>
      <w:proofErr w:type="spellStart"/>
      <w:r w:rsidRPr="00A87FA1">
        <w:rPr>
          <w:rFonts w:asciiTheme="minorHAnsi" w:eastAsia="Times New Roman" w:hAnsiTheme="minorHAnsi" w:cstheme="minorHAnsi"/>
          <w:b/>
        </w:rPr>
        <w:t>Szmt</w:t>
      </w:r>
      <w:proofErr w:type="spellEnd"/>
      <w:r w:rsidRPr="00A87FA1">
        <w:rPr>
          <w:rFonts w:asciiTheme="minorHAnsi" w:eastAsia="Times New Roman" w:hAnsiTheme="minorHAnsi" w:cstheme="minorHAnsi"/>
        </w:rPr>
        <w:t>.: A számvitelről szóló 2000. évi C. törvény</w:t>
      </w:r>
    </w:p>
    <w:p w14:paraId="592CD37E" w14:textId="77777777" w:rsidR="004451ED" w:rsidRPr="00A87FA1" w:rsidRDefault="004451ED" w:rsidP="004451E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A87FA1">
        <w:rPr>
          <w:rFonts w:asciiTheme="minorHAnsi" w:eastAsia="Times New Roman" w:hAnsiTheme="minorHAnsi" w:cstheme="minorHAnsi"/>
        </w:rPr>
        <w:noBreakHyphen/>
        <w:t xml:space="preserve"> </w:t>
      </w:r>
      <w:r w:rsidRPr="00A87FA1">
        <w:rPr>
          <w:rFonts w:asciiTheme="minorHAnsi" w:eastAsia="Times New Roman" w:hAnsiTheme="minorHAnsi" w:cstheme="minorHAnsi"/>
          <w:b/>
        </w:rPr>
        <w:t>Ptk.</w:t>
      </w:r>
      <w:r w:rsidRPr="00A87FA1">
        <w:rPr>
          <w:rFonts w:asciiTheme="minorHAnsi" w:eastAsia="Times New Roman" w:hAnsiTheme="minorHAnsi" w:cstheme="minorHAnsi"/>
        </w:rPr>
        <w:t>: A Polgári Törvénykönyvéről szóló 2013. évi V. törvény</w:t>
      </w:r>
    </w:p>
    <w:p w14:paraId="27BA7472" w14:textId="77777777" w:rsidR="004451ED" w:rsidRPr="00A87FA1" w:rsidRDefault="004451ED" w:rsidP="004451ED">
      <w:pPr>
        <w:spacing w:after="120" w:line="240" w:lineRule="auto"/>
        <w:jc w:val="both"/>
        <w:rPr>
          <w:rFonts w:asciiTheme="minorHAnsi" w:hAnsiTheme="minorHAnsi" w:cstheme="minorHAnsi"/>
          <w:lang w:eastAsia="hu-HU"/>
        </w:rPr>
      </w:pPr>
    </w:p>
    <w:bookmarkEnd w:id="0"/>
    <w:p w14:paraId="371213EE" w14:textId="77777777" w:rsidR="008915D7" w:rsidRPr="00A87FA1" w:rsidRDefault="008915D7" w:rsidP="004451ED">
      <w:pPr>
        <w:pStyle w:val="Listaszerbekezds"/>
        <w:spacing w:after="120" w:line="240" w:lineRule="auto"/>
        <w:jc w:val="both"/>
        <w:rPr>
          <w:rFonts w:asciiTheme="minorHAnsi" w:eastAsia="Arial" w:hAnsiTheme="minorHAnsi" w:cstheme="minorHAnsi"/>
        </w:rPr>
      </w:pPr>
    </w:p>
    <w:sectPr w:rsidR="008915D7" w:rsidRPr="00A87FA1" w:rsidSect="00C83433">
      <w:headerReference w:type="default" r:id="rId11"/>
      <w:footerReference w:type="default" r:id="rId12"/>
      <w:headerReference w:type="first" r:id="rId13"/>
      <w:type w:val="continuous"/>
      <w:pgSz w:w="11906" w:h="16838"/>
      <w:pgMar w:top="1276" w:right="1134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EC4B4" w14:textId="77777777" w:rsidR="00FC49AE" w:rsidRDefault="00FC49AE" w:rsidP="00CC66F6">
      <w:pPr>
        <w:spacing w:after="0" w:line="240" w:lineRule="auto"/>
      </w:pPr>
      <w:r>
        <w:separator/>
      </w:r>
    </w:p>
    <w:p w14:paraId="035D2787" w14:textId="77777777" w:rsidR="00FC49AE" w:rsidRDefault="00FC49AE"/>
  </w:endnote>
  <w:endnote w:type="continuationSeparator" w:id="0">
    <w:p w14:paraId="5CC71013" w14:textId="77777777" w:rsidR="00FC49AE" w:rsidRDefault="00FC49AE" w:rsidP="00CC66F6">
      <w:pPr>
        <w:spacing w:after="0" w:line="240" w:lineRule="auto"/>
      </w:pPr>
      <w:r>
        <w:continuationSeparator/>
      </w:r>
    </w:p>
    <w:p w14:paraId="5BC07F25" w14:textId="77777777" w:rsidR="00FC49AE" w:rsidRDefault="00FC49AE"/>
  </w:endnote>
  <w:endnote w:type="continuationNotice" w:id="1">
    <w:p w14:paraId="150F9F4E" w14:textId="77777777" w:rsidR="00FC49AE" w:rsidRDefault="00FC49AE">
      <w:pPr>
        <w:spacing w:after="0" w:line="240" w:lineRule="auto"/>
      </w:pPr>
    </w:p>
    <w:p w14:paraId="135F2F95" w14:textId="77777777" w:rsidR="00FC49AE" w:rsidRDefault="00FC49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5646810"/>
      <w:docPartObj>
        <w:docPartGallery w:val="Page Numbers (Bottom of Page)"/>
        <w:docPartUnique/>
      </w:docPartObj>
    </w:sdtPr>
    <w:sdtEndPr/>
    <w:sdtContent>
      <w:p w14:paraId="77A74AEE" w14:textId="77777777" w:rsidR="00C83433" w:rsidRDefault="00C8343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DD4">
          <w:rPr>
            <w:noProof/>
          </w:rPr>
          <w:t>5</w:t>
        </w:r>
        <w:r>
          <w:fldChar w:fldCharType="end"/>
        </w:r>
      </w:p>
    </w:sdtContent>
  </w:sdt>
  <w:p w14:paraId="67F27DE6" w14:textId="77777777" w:rsidR="00637162" w:rsidRPr="00526807" w:rsidRDefault="00637162" w:rsidP="009A30EC">
    <w:pPr>
      <w:tabs>
        <w:tab w:val="right" w:pos="9639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3551F" w14:textId="77777777" w:rsidR="00FC49AE" w:rsidRDefault="00FC49AE" w:rsidP="00CC66F6">
      <w:pPr>
        <w:spacing w:after="0" w:line="240" w:lineRule="auto"/>
      </w:pPr>
      <w:r>
        <w:separator/>
      </w:r>
    </w:p>
    <w:p w14:paraId="6E3560EC" w14:textId="77777777" w:rsidR="00FC49AE" w:rsidRDefault="00FC49AE"/>
  </w:footnote>
  <w:footnote w:type="continuationSeparator" w:id="0">
    <w:p w14:paraId="381CC029" w14:textId="77777777" w:rsidR="00FC49AE" w:rsidRDefault="00FC49AE" w:rsidP="00CC66F6">
      <w:pPr>
        <w:spacing w:after="0" w:line="240" w:lineRule="auto"/>
      </w:pPr>
      <w:r>
        <w:continuationSeparator/>
      </w:r>
    </w:p>
    <w:p w14:paraId="4204BE36" w14:textId="77777777" w:rsidR="00FC49AE" w:rsidRDefault="00FC49AE"/>
  </w:footnote>
  <w:footnote w:type="continuationNotice" w:id="1">
    <w:p w14:paraId="22B63540" w14:textId="77777777" w:rsidR="00FC49AE" w:rsidRDefault="00FC49AE">
      <w:pPr>
        <w:spacing w:after="0" w:line="240" w:lineRule="auto"/>
      </w:pPr>
    </w:p>
    <w:p w14:paraId="4325A3DA" w14:textId="77777777" w:rsidR="00FC49AE" w:rsidRDefault="00FC49AE"/>
  </w:footnote>
  <w:footnote w:id="2">
    <w:p w14:paraId="4EA20661" w14:textId="77777777" w:rsidR="004451ED" w:rsidRPr="00BB306D" w:rsidRDefault="004451ED" w:rsidP="004451ED">
      <w:pPr>
        <w:pStyle w:val="Lbjegyzetszveg"/>
        <w:tabs>
          <w:tab w:val="left" w:pos="4962"/>
        </w:tabs>
        <w:rPr>
          <w:rFonts w:ascii="Calibri" w:hAnsi="Calibri" w:cs="Calibri"/>
          <w:sz w:val="18"/>
          <w:szCs w:val="18"/>
        </w:rPr>
      </w:pPr>
      <w:r w:rsidRPr="00BB306D">
        <w:rPr>
          <w:rFonts w:ascii="Calibri" w:hAnsi="Calibri" w:cs="Calibri"/>
          <w:sz w:val="18"/>
          <w:szCs w:val="18"/>
        </w:rPr>
        <w:footnoteRef/>
      </w:r>
      <w:r w:rsidRPr="00BB306D">
        <w:rPr>
          <w:rFonts w:ascii="Calibri" w:hAnsi="Calibri" w:cs="Calibri"/>
          <w:sz w:val="18"/>
          <w:szCs w:val="18"/>
        </w:rPr>
        <w:t xml:space="preserve"> Tulajdonosi Kapcsolat meghatározása megtalálható az Értelmező Rendelkezések között</w:t>
      </w:r>
    </w:p>
  </w:footnote>
  <w:footnote w:id="3">
    <w:p w14:paraId="38DBA89B" w14:textId="77777777" w:rsidR="004451ED" w:rsidRPr="00BB306D" w:rsidRDefault="004451ED" w:rsidP="004451ED">
      <w:pPr>
        <w:pStyle w:val="Lbjegyzetszveg"/>
        <w:tabs>
          <w:tab w:val="left" w:pos="4962"/>
        </w:tabs>
        <w:rPr>
          <w:rFonts w:ascii="Calibri" w:hAnsi="Calibri" w:cs="Calibri"/>
          <w:sz w:val="18"/>
          <w:szCs w:val="18"/>
        </w:rPr>
      </w:pPr>
      <w:r w:rsidRPr="00BB306D">
        <w:rPr>
          <w:rFonts w:ascii="Calibri" w:hAnsi="Calibri" w:cs="Calibri"/>
          <w:sz w:val="18"/>
          <w:szCs w:val="18"/>
        </w:rPr>
        <w:footnoteRef/>
      </w:r>
      <w:r w:rsidRPr="00BB306D">
        <w:rPr>
          <w:rFonts w:ascii="Calibri" w:hAnsi="Calibri" w:cs="Calibri"/>
          <w:sz w:val="18"/>
          <w:szCs w:val="18"/>
        </w:rPr>
        <w:t xml:space="preserve"> Döntő Irányítás meghatározása megtalálható az Értelmező Rendelkezések között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73B1" w14:textId="15967A92" w:rsidR="00C83433" w:rsidRPr="00147560" w:rsidRDefault="00C83433" w:rsidP="00147560">
    <w:pPr>
      <w:pBdr>
        <w:bottom w:val="single" w:sz="4" w:space="1" w:color="auto"/>
      </w:pBdr>
      <w:tabs>
        <w:tab w:val="center" w:pos="4536"/>
        <w:tab w:val="right" w:pos="9072"/>
      </w:tabs>
      <w:rPr>
        <w:rFonts w:cs="Calibri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AC3A1" w14:textId="77777777" w:rsidR="00C83433" w:rsidRDefault="00C83433" w:rsidP="00C83433">
    <w:pPr>
      <w:pStyle w:val="lfej"/>
      <w:pBdr>
        <w:bottom w:val="single" w:sz="4" w:space="1" w:color="auto"/>
      </w:pBdr>
      <w:tabs>
        <w:tab w:val="clear" w:pos="4536"/>
        <w:tab w:val="clear" w:pos="9072"/>
        <w:tab w:val="right" w:pos="9638"/>
      </w:tabs>
    </w:pPr>
    <w:r>
      <w:t>2. számú melléklet</w:t>
    </w:r>
    <w:r>
      <w:tab/>
      <w:t>Működési szabályzat az ügyfélcsoport képzésről</w:t>
    </w:r>
  </w:p>
  <w:p w14:paraId="16BFE6C2" w14:textId="77777777" w:rsidR="00C83433" w:rsidRDefault="00C8343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00000013"/>
    <w:name w:val="WW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DF3D89"/>
    <w:multiLevelType w:val="hybridMultilevel"/>
    <w:tmpl w:val="654EB7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C1B41"/>
    <w:multiLevelType w:val="multilevel"/>
    <w:tmpl w:val="A65810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D466C1"/>
    <w:multiLevelType w:val="hybridMultilevel"/>
    <w:tmpl w:val="BB44C11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AD6"/>
    <w:multiLevelType w:val="hybridMultilevel"/>
    <w:tmpl w:val="F59886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36053"/>
    <w:multiLevelType w:val="hybridMultilevel"/>
    <w:tmpl w:val="8AA8C3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C2830"/>
    <w:multiLevelType w:val="hybridMultilevel"/>
    <w:tmpl w:val="D1C2BED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4537A36"/>
    <w:multiLevelType w:val="hybridMultilevel"/>
    <w:tmpl w:val="86FC086C"/>
    <w:lvl w:ilvl="0" w:tplc="B134912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34730"/>
    <w:multiLevelType w:val="hybridMultilevel"/>
    <w:tmpl w:val="20747E7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D2BB4"/>
    <w:multiLevelType w:val="hybridMultilevel"/>
    <w:tmpl w:val="92BCD20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70F08"/>
    <w:multiLevelType w:val="hybridMultilevel"/>
    <w:tmpl w:val="B156D942"/>
    <w:lvl w:ilvl="0" w:tplc="040E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CF78F3"/>
    <w:multiLevelType w:val="hybridMultilevel"/>
    <w:tmpl w:val="EEDAD8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46B25"/>
    <w:multiLevelType w:val="hybridMultilevel"/>
    <w:tmpl w:val="78245A38"/>
    <w:lvl w:ilvl="0" w:tplc="8BAE0C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ED5C41"/>
    <w:multiLevelType w:val="hybridMultilevel"/>
    <w:tmpl w:val="2B084EA0"/>
    <w:lvl w:ilvl="0" w:tplc="C04C96C2">
      <w:numFmt w:val="bullet"/>
      <w:pStyle w:val="felsorols"/>
      <w:lvlText w:val="-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hint="default"/>
      </w:rPr>
    </w:lvl>
    <w:lvl w:ilvl="1" w:tplc="027A78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C8C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D0E3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87E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7E0D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CE3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AC15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C2D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2306A"/>
    <w:multiLevelType w:val="multilevel"/>
    <w:tmpl w:val="F4283C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AF57D48"/>
    <w:multiLevelType w:val="hybridMultilevel"/>
    <w:tmpl w:val="2DC413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54293"/>
    <w:multiLevelType w:val="multilevel"/>
    <w:tmpl w:val="5E101AF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D5A6400"/>
    <w:multiLevelType w:val="hybridMultilevel"/>
    <w:tmpl w:val="D9423B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E54B2"/>
    <w:multiLevelType w:val="hybridMultilevel"/>
    <w:tmpl w:val="7EE8FDF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12B31C2"/>
    <w:multiLevelType w:val="hybridMultilevel"/>
    <w:tmpl w:val="C88AE440"/>
    <w:lvl w:ilvl="0" w:tplc="15665F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1717C"/>
    <w:multiLevelType w:val="hybridMultilevel"/>
    <w:tmpl w:val="C3AAE2D6"/>
    <w:lvl w:ilvl="0" w:tplc="9A30C37A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10578"/>
    <w:multiLevelType w:val="multilevel"/>
    <w:tmpl w:val="EC646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b/>
      </w:rPr>
    </w:lvl>
  </w:abstractNum>
  <w:abstractNum w:abstractNumId="22" w15:restartNumberingAfterBreak="0">
    <w:nsid w:val="5E2275F1"/>
    <w:multiLevelType w:val="hybridMultilevel"/>
    <w:tmpl w:val="C33A44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F0478"/>
    <w:multiLevelType w:val="hybridMultilevel"/>
    <w:tmpl w:val="606C71A4"/>
    <w:lvl w:ilvl="0" w:tplc="040E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81C3B2A"/>
    <w:multiLevelType w:val="multilevel"/>
    <w:tmpl w:val="07742DF0"/>
    <w:lvl w:ilvl="0">
      <w:start w:val="1"/>
      <w:numFmt w:val="decimal"/>
      <w:pStyle w:val="Cmsor1"/>
      <w:lvlText w:val="%1"/>
      <w:lvlJc w:val="left"/>
      <w:pPr>
        <w:ind w:left="574" w:hanging="432"/>
      </w:pPr>
      <w:rPr>
        <w:rFonts w:hint="default"/>
        <w:sz w:val="24"/>
        <w:szCs w:val="24"/>
      </w:rPr>
    </w:lvl>
    <w:lvl w:ilvl="1">
      <w:start w:val="1"/>
      <w:numFmt w:val="decimal"/>
      <w:pStyle w:val="Cmsor2"/>
      <w:lvlText w:val="%1.%2"/>
      <w:lvlJc w:val="left"/>
      <w:pPr>
        <w:ind w:left="576" w:hanging="576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461036F"/>
    <w:multiLevelType w:val="multilevel"/>
    <w:tmpl w:val="AC441B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E71421"/>
    <w:multiLevelType w:val="hybridMultilevel"/>
    <w:tmpl w:val="D8FA7810"/>
    <w:lvl w:ilvl="0" w:tplc="84A2C7A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3418669">
    <w:abstractNumId w:val="6"/>
  </w:num>
  <w:num w:numId="2" w16cid:durableId="759327385">
    <w:abstractNumId w:val="13"/>
  </w:num>
  <w:num w:numId="3" w16cid:durableId="691305154">
    <w:abstractNumId w:val="15"/>
  </w:num>
  <w:num w:numId="4" w16cid:durableId="862522169">
    <w:abstractNumId w:val="16"/>
  </w:num>
  <w:num w:numId="5" w16cid:durableId="1095249692">
    <w:abstractNumId w:val="24"/>
  </w:num>
  <w:num w:numId="6" w16cid:durableId="580868138">
    <w:abstractNumId w:val="2"/>
  </w:num>
  <w:num w:numId="7" w16cid:durableId="2087336977">
    <w:abstractNumId w:val="14"/>
  </w:num>
  <w:num w:numId="8" w16cid:durableId="9185749">
    <w:abstractNumId w:val="25"/>
  </w:num>
  <w:num w:numId="9" w16cid:durableId="7484081">
    <w:abstractNumId w:val="26"/>
  </w:num>
  <w:num w:numId="10" w16cid:durableId="4746527">
    <w:abstractNumId w:val="9"/>
  </w:num>
  <w:num w:numId="11" w16cid:durableId="1482696106">
    <w:abstractNumId w:val="18"/>
  </w:num>
  <w:num w:numId="12" w16cid:durableId="2135783476">
    <w:abstractNumId w:val="21"/>
  </w:num>
  <w:num w:numId="13" w16cid:durableId="2124571210">
    <w:abstractNumId w:val="10"/>
  </w:num>
  <w:num w:numId="14" w16cid:durableId="1106271337">
    <w:abstractNumId w:val="24"/>
  </w:num>
  <w:num w:numId="15" w16cid:durableId="412049511">
    <w:abstractNumId w:val="24"/>
  </w:num>
  <w:num w:numId="16" w16cid:durableId="1271007964">
    <w:abstractNumId w:val="24"/>
  </w:num>
  <w:num w:numId="17" w16cid:durableId="744717395">
    <w:abstractNumId w:val="7"/>
  </w:num>
  <w:num w:numId="18" w16cid:durableId="524943492">
    <w:abstractNumId w:val="24"/>
  </w:num>
  <w:num w:numId="19" w16cid:durableId="156072550">
    <w:abstractNumId w:val="5"/>
  </w:num>
  <w:num w:numId="20" w16cid:durableId="1914967204">
    <w:abstractNumId w:val="19"/>
  </w:num>
  <w:num w:numId="21" w16cid:durableId="135269938">
    <w:abstractNumId w:val="1"/>
  </w:num>
  <w:num w:numId="22" w16cid:durableId="835535312">
    <w:abstractNumId w:val="23"/>
  </w:num>
  <w:num w:numId="23" w16cid:durableId="152453925">
    <w:abstractNumId w:val="11"/>
  </w:num>
  <w:num w:numId="24" w16cid:durableId="1092312468">
    <w:abstractNumId w:val="24"/>
  </w:num>
  <w:num w:numId="25" w16cid:durableId="652413296">
    <w:abstractNumId w:val="12"/>
  </w:num>
  <w:num w:numId="26" w16cid:durableId="1446578617">
    <w:abstractNumId w:val="20"/>
  </w:num>
  <w:num w:numId="27" w16cid:durableId="123088487">
    <w:abstractNumId w:val="4"/>
  </w:num>
  <w:num w:numId="28" w16cid:durableId="1850872158">
    <w:abstractNumId w:val="17"/>
  </w:num>
  <w:num w:numId="29" w16cid:durableId="1295715297">
    <w:abstractNumId w:val="3"/>
  </w:num>
  <w:num w:numId="30" w16cid:durableId="1148087096">
    <w:abstractNumId w:val="8"/>
  </w:num>
  <w:num w:numId="31" w16cid:durableId="777218386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hu-H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279"/>
    <w:rsid w:val="00000687"/>
    <w:rsid w:val="00000BBE"/>
    <w:rsid w:val="00001384"/>
    <w:rsid w:val="00001B00"/>
    <w:rsid w:val="00002D7E"/>
    <w:rsid w:val="000035DD"/>
    <w:rsid w:val="00003892"/>
    <w:rsid w:val="00003C6A"/>
    <w:rsid w:val="00004D69"/>
    <w:rsid w:val="00004DD8"/>
    <w:rsid w:val="00004F9E"/>
    <w:rsid w:val="000077A8"/>
    <w:rsid w:val="0000794A"/>
    <w:rsid w:val="000100DA"/>
    <w:rsid w:val="0001160D"/>
    <w:rsid w:val="00012335"/>
    <w:rsid w:val="00012609"/>
    <w:rsid w:val="00012FA9"/>
    <w:rsid w:val="00013D8C"/>
    <w:rsid w:val="00013F7D"/>
    <w:rsid w:val="000144D9"/>
    <w:rsid w:val="0001498F"/>
    <w:rsid w:val="00014EEF"/>
    <w:rsid w:val="00014F0C"/>
    <w:rsid w:val="00015336"/>
    <w:rsid w:val="00015E31"/>
    <w:rsid w:val="000169D7"/>
    <w:rsid w:val="00016F0D"/>
    <w:rsid w:val="00017352"/>
    <w:rsid w:val="00017F9F"/>
    <w:rsid w:val="00017FC7"/>
    <w:rsid w:val="000212B4"/>
    <w:rsid w:val="00021E47"/>
    <w:rsid w:val="00022CD8"/>
    <w:rsid w:val="00023680"/>
    <w:rsid w:val="000248AA"/>
    <w:rsid w:val="0002547E"/>
    <w:rsid w:val="00025E07"/>
    <w:rsid w:val="00027066"/>
    <w:rsid w:val="00027482"/>
    <w:rsid w:val="0002782D"/>
    <w:rsid w:val="00027F64"/>
    <w:rsid w:val="00030CB8"/>
    <w:rsid w:val="00033609"/>
    <w:rsid w:val="00033749"/>
    <w:rsid w:val="00033D16"/>
    <w:rsid w:val="0003581E"/>
    <w:rsid w:val="00035F47"/>
    <w:rsid w:val="00037386"/>
    <w:rsid w:val="00037699"/>
    <w:rsid w:val="00037FAA"/>
    <w:rsid w:val="00040221"/>
    <w:rsid w:val="0004052B"/>
    <w:rsid w:val="00041E83"/>
    <w:rsid w:val="00042D7E"/>
    <w:rsid w:val="00043141"/>
    <w:rsid w:val="0004361E"/>
    <w:rsid w:val="000441A8"/>
    <w:rsid w:val="0004421F"/>
    <w:rsid w:val="000449DE"/>
    <w:rsid w:val="00044D00"/>
    <w:rsid w:val="00045365"/>
    <w:rsid w:val="0004706C"/>
    <w:rsid w:val="0004757E"/>
    <w:rsid w:val="00047EAA"/>
    <w:rsid w:val="0005033B"/>
    <w:rsid w:val="000503E1"/>
    <w:rsid w:val="0005053B"/>
    <w:rsid w:val="00050FEC"/>
    <w:rsid w:val="00051D4C"/>
    <w:rsid w:val="00053507"/>
    <w:rsid w:val="0005352A"/>
    <w:rsid w:val="0005404A"/>
    <w:rsid w:val="00054AEC"/>
    <w:rsid w:val="00055AEB"/>
    <w:rsid w:val="00055B17"/>
    <w:rsid w:val="00055E2C"/>
    <w:rsid w:val="00056771"/>
    <w:rsid w:val="00057041"/>
    <w:rsid w:val="000572C6"/>
    <w:rsid w:val="0005731B"/>
    <w:rsid w:val="00057445"/>
    <w:rsid w:val="00057D44"/>
    <w:rsid w:val="0006076E"/>
    <w:rsid w:val="00060A45"/>
    <w:rsid w:val="00060C0F"/>
    <w:rsid w:val="0006112D"/>
    <w:rsid w:val="0006147A"/>
    <w:rsid w:val="00062A4D"/>
    <w:rsid w:val="000645E7"/>
    <w:rsid w:val="00065491"/>
    <w:rsid w:val="00065981"/>
    <w:rsid w:val="00065DD3"/>
    <w:rsid w:val="000665BB"/>
    <w:rsid w:val="000666DF"/>
    <w:rsid w:val="000670AD"/>
    <w:rsid w:val="00067259"/>
    <w:rsid w:val="0006737C"/>
    <w:rsid w:val="00067FDF"/>
    <w:rsid w:val="00070165"/>
    <w:rsid w:val="0007162A"/>
    <w:rsid w:val="00071987"/>
    <w:rsid w:val="00071999"/>
    <w:rsid w:val="00072624"/>
    <w:rsid w:val="00072B1B"/>
    <w:rsid w:val="00072B69"/>
    <w:rsid w:val="00072BD3"/>
    <w:rsid w:val="0007367C"/>
    <w:rsid w:val="0007528E"/>
    <w:rsid w:val="0007580D"/>
    <w:rsid w:val="00075F6C"/>
    <w:rsid w:val="00076729"/>
    <w:rsid w:val="000767FF"/>
    <w:rsid w:val="00077007"/>
    <w:rsid w:val="00077673"/>
    <w:rsid w:val="00077B5E"/>
    <w:rsid w:val="00077DFA"/>
    <w:rsid w:val="00077EC5"/>
    <w:rsid w:val="00080166"/>
    <w:rsid w:val="000813C3"/>
    <w:rsid w:val="00081419"/>
    <w:rsid w:val="00081674"/>
    <w:rsid w:val="00082116"/>
    <w:rsid w:val="00082512"/>
    <w:rsid w:val="00083430"/>
    <w:rsid w:val="00084397"/>
    <w:rsid w:val="0008465B"/>
    <w:rsid w:val="00084F6C"/>
    <w:rsid w:val="000853F1"/>
    <w:rsid w:val="00085CD9"/>
    <w:rsid w:val="00086007"/>
    <w:rsid w:val="00086AA5"/>
    <w:rsid w:val="0008719C"/>
    <w:rsid w:val="00087FB0"/>
    <w:rsid w:val="0009072F"/>
    <w:rsid w:val="0009082F"/>
    <w:rsid w:val="00090A01"/>
    <w:rsid w:val="00092684"/>
    <w:rsid w:val="00092EC2"/>
    <w:rsid w:val="00093818"/>
    <w:rsid w:val="000938D6"/>
    <w:rsid w:val="00093C3A"/>
    <w:rsid w:val="00093F25"/>
    <w:rsid w:val="00094E52"/>
    <w:rsid w:val="00094F68"/>
    <w:rsid w:val="00095497"/>
    <w:rsid w:val="00097617"/>
    <w:rsid w:val="0009789B"/>
    <w:rsid w:val="000A0966"/>
    <w:rsid w:val="000A10BB"/>
    <w:rsid w:val="000A11D6"/>
    <w:rsid w:val="000A16DF"/>
    <w:rsid w:val="000A28A6"/>
    <w:rsid w:val="000A3555"/>
    <w:rsid w:val="000A3E86"/>
    <w:rsid w:val="000A403F"/>
    <w:rsid w:val="000A40BA"/>
    <w:rsid w:val="000A5BD1"/>
    <w:rsid w:val="000A663E"/>
    <w:rsid w:val="000A6B6B"/>
    <w:rsid w:val="000A7595"/>
    <w:rsid w:val="000A7940"/>
    <w:rsid w:val="000A7DF8"/>
    <w:rsid w:val="000B03A0"/>
    <w:rsid w:val="000B0EE1"/>
    <w:rsid w:val="000B0EFB"/>
    <w:rsid w:val="000B1A87"/>
    <w:rsid w:val="000B23CA"/>
    <w:rsid w:val="000B2C83"/>
    <w:rsid w:val="000B2CF7"/>
    <w:rsid w:val="000B321C"/>
    <w:rsid w:val="000B3866"/>
    <w:rsid w:val="000B46D3"/>
    <w:rsid w:val="000B4866"/>
    <w:rsid w:val="000B5AB7"/>
    <w:rsid w:val="000B5EC2"/>
    <w:rsid w:val="000B6C9D"/>
    <w:rsid w:val="000B74FB"/>
    <w:rsid w:val="000B78B6"/>
    <w:rsid w:val="000B7C6D"/>
    <w:rsid w:val="000C0608"/>
    <w:rsid w:val="000C070A"/>
    <w:rsid w:val="000C1A0F"/>
    <w:rsid w:val="000C20F8"/>
    <w:rsid w:val="000C249D"/>
    <w:rsid w:val="000C2C31"/>
    <w:rsid w:val="000C2EA0"/>
    <w:rsid w:val="000C2F46"/>
    <w:rsid w:val="000C365E"/>
    <w:rsid w:val="000C390C"/>
    <w:rsid w:val="000C4422"/>
    <w:rsid w:val="000C4B91"/>
    <w:rsid w:val="000C4EAA"/>
    <w:rsid w:val="000C51E0"/>
    <w:rsid w:val="000C5919"/>
    <w:rsid w:val="000C59B8"/>
    <w:rsid w:val="000C5DDF"/>
    <w:rsid w:val="000C7A77"/>
    <w:rsid w:val="000C7B86"/>
    <w:rsid w:val="000D05FE"/>
    <w:rsid w:val="000D1D2A"/>
    <w:rsid w:val="000D2659"/>
    <w:rsid w:val="000D2F0F"/>
    <w:rsid w:val="000D3A12"/>
    <w:rsid w:val="000D4BD5"/>
    <w:rsid w:val="000D6D15"/>
    <w:rsid w:val="000D7B79"/>
    <w:rsid w:val="000D7C71"/>
    <w:rsid w:val="000E0956"/>
    <w:rsid w:val="000E0CA0"/>
    <w:rsid w:val="000E1B05"/>
    <w:rsid w:val="000E2400"/>
    <w:rsid w:val="000E2878"/>
    <w:rsid w:val="000E2923"/>
    <w:rsid w:val="000E3A1A"/>
    <w:rsid w:val="000E4129"/>
    <w:rsid w:val="000E48E9"/>
    <w:rsid w:val="000E4CA0"/>
    <w:rsid w:val="000E4DAF"/>
    <w:rsid w:val="000E55EF"/>
    <w:rsid w:val="000E6E1B"/>
    <w:rsid w:val="000E7D7A"/>
    <w:rsid w:val="000F0696"/>
    <w:rsid w:val="000F0E28"/>
    <w:rsid w:val="000F13E9"/>
    <w:rsid w:val="000F20D1"/>
    <w:rsid w:val="000F2FF9"/>
    <w:rsid w:val="000F3DCD"/>
    <w:rsid w:val="000F3F93"/>
    <w:rsid w:val="000F53E5"/>
    <w:rsid w:val="0010046E"/>
    <w:rsid w:val="00100573"/>
    <w:rsid w:val="0010079A"/>
    <w:rsid w:val="00101EAA"/>
    <w:rsid w:val="0010266D"/>
    <w:rsid w:val="00102B87"/>
    <w:rsid w:val="00103486"/>
    <w:rsid w:val="00103643"/>
    <w:rsid w:val="001037E4"/>
    <w:rsid w:val="0010489A"/>
    <w:rsid w:val="00104CE6"/>
    <w:rsid w:val="001055BE"/>
    <w:rsid w:val="001058B4"/>
    <w:rsid w:val="001073FE"/>
    <w:rsid w:val="00107920"/>
    <w:rsid w:val="001107B2"/>
    <w:rsid w:val="001113BC"/>
    <w:rsid w:val="001117F6"/>
    <w:rsid w:val="00112F19"/>
    <w:rsid w:val="0011300C"/>
    <w:rsid w:val="00113C52"/>
    <w:rsid w:val="0011566B"/>
    <w:rsid w:val="001161BE"/>
    <w:rsid w:val="0012054A"/>
    <w:rsid w:val="00120782"/>
    <w:rsid w:val="00120C96"/>
    <w:rsid w:val="00120ED0"/>
    <w:rsid w:val="00121672"/>
    <w:rsid w:val="001219F4"/>
    <w:rsid w:val="00121B89"/>
    <w:rsid w:val="001234AD"/>
    <w:rsid w:val="001234C5"/>
    <w:rsid w:val="00123831"/>
    <w:rsid w:val="00124ECC"/>
    <w:rsid w:val="00124FC3"/>
    <w:rsid w:val="00125C93"/>
    <w:rsid w:val="0012655D"/>
    <w:rsid w:val="00127193"/>
    <w:rsid w:val="00127410"/>
    <w:rsid w:val="0013010A"/>
    <w:rsid w:val="001302F3"/>
    <w:rsid w:val="00130FB3"/>
    <w:rsid w:val="00132229"/>
    <w:rsid w:val="00133143"/>
    <w:rsid w:val="0014051D"/>
    <w:rsid w:val="001406C9"/>
    <w:rsid w:val="001408D3"/>
    <w:rsid w:val="0014119D"/>
    <w:rsid w:val="00141E15"/>
    <w:rsid w:val="001426E0"/>
    <w:rsid w:val="0014456F"/>
    <w:rsid w:val="00144EA0"/>
    <w:rsid w:val="00145265"/>
    <w:rsid w:val="0014589D"/>
    <w:rsid w:val="00145EC9"/>
    <w:rsid w:val="001461E8"/>
    <w:rsid w:val="00147560"/>
    <w:rsid w:val="00147DAA"/>
    <w:rsid w:val="0015153D"/>
    <w:rsid w:val="001517C7"/>
    <w:rsid w:val="001518BA"/>
    <w:rsid w:val="00152B2B"/>
    <w:rsid w:val="00152BC2"/>
    <w:rsid w:val="00153071"/>
    <w:rsid w:val="00153902"/>
    <w:rsid w:val="00154575"/>
    <w:rsid w:val="00154BF0"/>
    <w:rsid w:val="00155820"/>
    <w:rsid w:val="00155F0F"/>
    <w:rsid w:val="00156CB0"/>
    <w:rsid w:val="00160227"/>
    <w:rsid w:val="00160959"/>
    <w:rsid w:val="00160E95"/>
    <w:rsid w:val="00161703"/>
    <w:rsid w:val="00161BF4"/>
    <w:rsid w:val="00162226"/>
    <w:rsid w:val="0016383B"/>
    <w:rsid w:val="0016469D"/>
    <w:rsid w:val="0016490D"/>
    <w:rsid w:val="00165C21"/>
    <w:rsid w:val="00167043"/>
    <w:rsid w:val="001673AA"/>
    <w:rsid w:val="00170305"/>
    <w:rsid w:val="00170EA9"/>
    <w:rsid w:val="00171501"/>
    <w:rsid w:val="00171F42"/>
    <w:rsid w:val="00173022"/>
    <w:rsid w:val="0017356C"/>
    <w:rsid w:val="00173708"/>
    <w:rsid w:val="00173F66"/>
    <w:rsid w:val="00174C7D"/>
    <w:rsid w:val="00174E0C"/>
    <w:rsid w:val="00174FAE"/>
    <w:rsid w:val="001757A5"/>
    <w:rsid w:val="00175B67"/>
    <w:rsid w:val="00177BC0"/>
    <w:rsid w:val="00180436"/>
    <w:rsid w:val="00180CD8"/>
    <w:rsid w:val="00181B6A"/>
    <w:rsid w:val="00181C48"/>
    <w:rsid w:val="00182B69"/>
    <w:rsid w:val="00182B98"/>
    <w:rsid w:val="00182C3E"/>
    <w:rsid w:val="001830A8"/>
    <w:rsid w:val="001833E3"/>
    <w:rsid w:val="001838D0"/>
    <w:rsid w:val="001842FF"/>
    <w:rsid w:val="0018476A"/>
    <w:rsid w:val="00184AD9"/>
    <w:rsid w:val="0018557D"/>
    <w:rsid w:val="001859D7"/>
    <w:rsid w:val="00187387"/>
    <w:rsid w:val="001925EF"/>
    <w:rsid w:val="0019269F"/>
    <w:rsid w:val="00193311"/>
    <w:rsid w:val="00193948"/>
    <w:rsid w:val="00194B33"/>
    <w:rsid w:val="0019542E"/>
    <w:rsid w:val="001954C7"/>
    <w:rsid w:val="0019574D"/>
    <w:rsid w:val="00195E5A"/>
    <w:rsid w:val="00196004"/>
    <w:rsid w:val="001965D6"/>
    <w:rsid w:val="001967C2"/>
    <w:rsid w:val="00196CA5"/>
    <w:rsid w:val="00196DDC"/>
    <w:rsid w:val="00196ED3"/>
    <w:rsid w:val="001A09B8"/>
    <w:rsid w:val="001A1349"/>
    <w:rsid w:val="001A1443"/>
    <w:rsid w:val="001A162B"/>
    <w:rsid w:val="001A185D"/>
    <w:rsid w:val="001A1A83"/>
    <w:rsid w:val="001A1FD4"/>
    <w:rsid w:val="001A21C5"/>
    <w:rsid w:val="001A2AB7"/>
    <w:rsid w:val="001A380E"/>
    <w:rsid w:val="001A4039"/>
    <w:rsid w:val="001A48E4"/>
    <w:rsid w:val="001A5A80"/>
    <w:rsid w:val="001A611A"/>
    <w:rsid w:val="001A63AD"/>
    <w:rsid w:val="001A63C8"/>
    <w:rsid w:val="001A64F9"/>
    <w:rsid w:val="001A669D"/>
    <w:rsid w:val="001A6727"/>
    <w:rsid w:val="001A6A42"/>
    <w:rsid w:val="001A7D63"/>
    <w:rsid w:val="001B079B"/>
    <w:rsid w:val="001B0D38"/>
    <w:rsid w:val="001B1B65"/>
    <w:rsid w:val="001B1E16"/>
    <w:rsid w:val="001B349E"/>
    <w:rsid w:val="001B486E"/>
    <w:rsid w:val="001B49D0"/>
    <w:rsid w:val="001B5DDE"/>
    <w:rsid w:val="001B671C"/>
    <w:rsid w:val="001B70FF"/>
    <w:rsid w:val="001B7332"/>
    <w:rsid w:val="001B7BA5"/>
    <w:rsid w:val="001C0FF2"/>
    <w:rsid w:val="001C10B8"/>
    <w:rsid w:val="001C1101"/>
    <w:rsid w:val="001C1253"/>
    <w:rsid w:val="001C126D"/>
    <w:rsid w:val="001C2E7E"/>
    <w:rsid w:val="001C388D"/>
    <w:rsid w:val="001C4E83"/>
    <w:rsid w:val="001C4F1E"/>
    <w:rsid w:val="001C521D"/>
    <w:rsid w:val="001C62F6"/>
    <w:rsid w:val="001C6C4E"/>
    <w:rsid w:val="001C70E3"/>
    <w:rsid w:val="001C7621"/>
    <w:rsid w:val="001C7759"/>
    <w:rsid w:val="001C7FC6"/>
    <w:rsid w:val="001D00D5"/>
    <w:rsid w:val="001D0D59"/>
    <w:rsid w:val="001D0D79"/>
    <w:rsid w:val="001D17AA"/>
    <w:rsid w:val="001D1CED"/>
    <w:rsid w:val="001D1E0A"/>
    <w:rsid w:val="001D2176"/>
    <w:rsid w:val="001D2308"/>
    <w:rsid w:val="001D25D6"/>
    <w:rsid w:val="001D27B2"/>
    <w:rsid w:val="001D2BC0"/>
    <w:rsid w:val="001D2C39"/>
    <w:rsid w:val="001D327F"/>
    <w:rsid w:val="001D3654"/>
    <w:rsid w:val="001D3DA5"/>
    <w:rsid w:val="001D41B2"/>
    <w:rsid w:val="001D54DF"/>
    <w:rsid w:val="001D5532"/>
    <w:rsid w:val="001D582B"/>
    <w:rsid w:val="001D61F2"/>
    <w:rsid w:val="001D6A11"/>
    <w:rsid w:val="001D6BF2"/>
    <w:rsid w:val="001D796C"/>
    <w:rsid w:val="001E1CA0"/>
    <w:rsid w:val="001E219C"/>
    <w:rsid w:val="001E33A5"/>
    <w:rsid w:val="001E3B40"/>
    <w:rsid w:val="001E41B9"/>
    <w:rsid w:val="001E442B"/>
    <w:rsid w:val="001E4F17"/>
    <w:rsid w:val="001E568B"/>
    <w:rsid w:val="001E5B33"/>
    <w:rsid w:val="001E61B7"/>
    <w:rsid w:val="001E6C26"/>
    <w:rsid w:val="001F138A"/>
    <w:rsid w:val="001F1B65"/>
    <w:rsid w:val="001F2363"/>
    <w:rsid w:val="001F2B31"/>
    <w:rsid w:val="001F3861"/>
    <w:rsid w:val="001F3BC4"/>
    <w:rsid w:val="001F52F2"/>
    <w:rsid w:val="001F53ED"/>
    <w:rsid w:val="001F67E5"/>
    <w:rsid w:val="001F7564"/>
    <w:rsid w:val="001F7C5D"/>
    <w:rsid w:val="00200A65"/>
    <w:rsid w:val="00201896"/>
    <w:rsid w:val="00201CEF"/>
    <w:rsid w:val="0020265A"/>
    <w:rsid w:val="00202867"/>
    <w:rsid w:val="00202E70"/>
    <w:rsid w:val="0020400D"/>
    <w:rsid w:val="002045DD"/>
    <w:rsid w:val="00204749"/>
    <w:rsid w:val="0020559F"/>
    <w:rsid w:val="00207781"/>
    <w:rsid w:val="002078A5"/>
    <w:rsid w:val="00207980"/>
    <w:rsid w:val="0021061C"/>
    <w:rsid w:val="002107D3"/>
    <w:rsid w:val="00210FD6"/>
    <w:rsid w:val="00211328"/>
    <w:rsid w:val="00211692"/>
    <w:rsid w:val="0021276B"/>
    <w:rsid w:val="00212C51"/>
    <w:rsid w:val="00212CA4"/>
    <w:rsid w:val="002130FF"/>
    <w:rsid w:val="00214735"/>
    <w:rsid w:val="00216589"/>
    <w:rsid w:val="0021671B"/>
    <w:rsid w:val="002168D8"/>
    <w:rsid w:val="00216C42"/>
    <w:rsid w:val="00216CDD"/>
    <w:rsid w:val="00216E39"/>
    <w:rsid w:val="00216F23"/>
    <w:rsid w:val="00217926"/>
    <w:rsid w:val="0021794D"/>
    <w:rsid w:val="00221648"/>
    <w:rsid w:val="00221761"/>
    <w:rsid w:val="002218EB"/>
    <w:rsid w:val="00221AF2"/>
    <w:rsid w:val="00222ADF"/>
    <w:rsid w:val="00223A79"/>
    <w:rsid w:val="00223B69"/>
    <w:rsid w:val="00223CC5"/>
    <w:rsid w:val="002243EC"/>
    <w:rsid w:val="002248CC"/>
    <w:rsid w:val="00224F00"/>
    <w:rsid w:val="002254F1"/>
    <w:rsid w:val="00226081"/>
    <w:rsid w:val="002260F9"/>
    <w:rsid w:val="00226F6D"/>
    <w:rsid w:val="0022792E"/>
    <w:rsid w:val="0023067B"/>
    <w:rsid w:val="00230754"/>
    <w:rsid w:val="0023076D"/>
    <w:rsid w:val="00231329"/>
    <w:rsid w:val="002318D5"/>
    <w:rsid w:val="00231A2E"/>
    <w:rsid w:val="00231A3A"/>
    <w:rsid w:val="00231AFE"/>
    <w:rsid w:val="00232058"/>
    <w:rsid w:val="0023290D"/>
    <w:rsid w:val="00233EC7"/>
    <w:rsid w:val="0023452B"/>
    <w:rsid w:val="00235CFB"/>
    <w:rsid w:val="00236212"/>
    <w:rsid w:val="00236784"/>
    <w:rsid w:val="00236F86"/>
    <w:rsid w:val="00237423"/>
    <w:rsid w:val="0023790B"/>
    <w:rsid w:val="00237C3F"/>
    <w:rsid w:val="00240632"/>
    <w:rsid w:val="00240F24"/>
    <w:rsid w:val="002422C4"/>
    <w:rsid w:val="002428BA"/>
    <w:rsid w:val="00242FD1"/>
    <w:rsid w:val="00243B23"/>
    <w:rsid w:val="0024474E"/>
    <w:rsid w:val="00244813"/>
    <w:rsid w:val="00244F40"/>
    <w:rsid w:val="0024525C"/>
    <w:rsid w:val="00245964"/>
    <w:rsid w:val="00245DDE"/>
    <w:rsid w:val="00245FDA"/>
    <w:rsid w:val="00245FEF"/>
    <w:rsid w:val="00246B42"/>
    <w:rsid w:val="00247F32"/>
    <w:rsid w:val="00247FDB"/>
    <w:rsid w:val="00250DCC"/>
    <w:rsid w:val="00251A30"/>
    <w:rsid w:val="00251DA1"/>
    <w:rsid w:val="00252931"/>
    <w:rsid w:val="00252ED5"/>
    <w:rsid w:val="002537F4"/>
    <w:rsid w:val="002538BD"/>
    <w:rsid w:val="00253A4C"/>
    <w:rsid w:val="00253F4D"/>
    <w:rsid w:val="00254971"/>
    <w:rsid w:val="00254B2E"/>
    <w:rsid w:val="002552E3"/>
    <w:rsid w:val="00255CBC"/>
    <w:rsid w:val="00256457"/>
    <w:rsid w:val="00256BFB"/>
    <w:rsid w:val="00257249"/>
    <w:rsid w:val="00257D90"/>
    <w:rsid w:val="00257E6C"/>
    <w:rsid w:val="00257EFB"/>
    <w:rsid w:val="002601E3"/>
    <w:rsid w:val="002602DB"/>
    <w:rsid w:val="00260B32"/>
    <w:rsid w:val="00260C0D"/>
    <w:rsid w:val="00261E70"/>
    <w:rsid w:val="00263258"/>
    <w:rsid w:val="002634E4"/>
    <w:rsid w:val="00263C1A"/>
    <w:rsid w:val="00264F2E"/>
    <w:rsid w:val="00265917"/>
    <w:rsid w:val="00266517"/>
    <w:rsid w:val="0026696F"/>
    <w:rsid w:val="00266CD9"/>
    <w:rsid w:val="00267077"/>
    <w:rsid w:val="00270515"/>
    <w:rsid w:val="0027154B"/>
    <w:rsid w:val="00271CF1"/>
    <w:rsid w:val="00272C81"/>
    <w:rsid w:val="00272DC1"/>
    <w:rsid w:val="00272EF7"/>
    <w:rsid w:val="00273238"/>
    <w:rsid w:val="00273365"/>
    <w:rsid w:val="00275317"/>
    <w:rsid w:val="00275CBD"/>
    <w:rsid w:val="00276C53"/>
    <w:rsid w:val="00277797"/>
    <w:rsid w:val="00277886"/>
    <w:rsid w:val="00277BFF"/>
    <w:rsid w:val="0028027E"/>
    <w:rsid w:val="00280D3A"/>
    <w:rsid w:val="00281653"/>
    <w:rsid w:val="0028201C"/>
    <w:rsid w:val="00282073"/>
    <w:rsid w:val="00284847"/>
    <w:rsid w:val="00284DD3"/>
    <w:rsid w:val="00285635"/>
    <w:rsid w:val="00286018"/>
    <w:rsid w:val="002860E2"/>
    <w:rsid w:val="00286821"/>
    <w:rsid w:val="00287B7A"/>
    <w:rsid w:val="002902D2"/>
    <w:rsid w:val="0029042A"/>
    <w:rsid w:val="00290756"/>
    <w:rsid w:val="002914A7"/>
    <w:rsid w:val="00291F65"/>
    <w:rsid w:val="002922B0"/>
    <w:rsid w:val="00292325"/>
    <w:rsid w:val="0029255B"/>
    <w:rsid w:val="002925BA"/>
    <w:rsid w:val="002926C0"/>
    <w:rsid w:val="00292A6A"/>
    <w:rsid w:val="00292BDA"/>
    <w:rsid w:val="00293D59"/>
    <w:rsid w:val="00293FB1"/>
    <w:rsid w:val="00294790"/>
    <w:rsid w:val="002950A8"/>
    <w:rsid w:val="00295509"/>
    <w:rsid w:val="00296847"/>
    <w:rsid w:val="00296A47"/>
    <w:rsid w:val="00296FB0"/>
    <w:rsid w:val="00297945"/>
    <w:rsid w:val="00297AB1"/>
    <w:rsid w:val="002A061B"/>
    <w:rsid w:val="002A110A"/>
    <w:rsid w:val="002A1329"/>
    <w:rsid w:val="002A2817"/>
    <w:rsid w:val="002A3593"/>
    <w:rsid w:val="002A3A85"/>
    <w:rsid w:val="002A3D7F"/>
    <w:rsid w:val="002A42EB"/>
    <w:rsid w:val="002A4AD8"/>
    <w:rsid w:val="002A5613"/>
    <w:rsid w:val="002A63E5"/>
    <w:rsid w:val="002A68D2"/>
    <w:rsid w:val="002A6AC1"/>
    <w:rsid w:val="002A6B68"/>
    <w:rsid w:val="002A6E3D"/>
    <w:rsid w:val="002A759C"/>
    <w:rsid w:val="002A7D7D"/>
    <w:rsid w:val="002B00FA"/>
    <w:rsid w:val="002B16B0"/>
    <w:rsid w:val="002B275B"/>
    <w:rsid w:val="002B2E63"/>
    <w:rsid w:val="002B39AC"/>
    <w:rsid w:val="002B3B87"/>
    <w:rsid w:val="002B47FA"/>
    <w:rsid w:val="002B4D82"/>
    <w:rsid w:val="002B4E75"/>
    <w:rsid w:val="002B6194"/>
    <w:rsid w:val="002B6D06"/>
    <w:rsid w:val="002B7001"/>
    <w:rsid w:val="002C0248"/>
    <w:rsid w:val="002C083E"/>
    <w:rsid w:val="002C0D78"/>
    <w:rsid w:val="002C0F3E"/>
    <w:rsid w:val="002C1A0C"/>
    <w:rsid w:val="002C2236"/>
    <w:rsid w:val="002C25A3"/>
    <w:rsid w:val="002C2B90"/>
    <w:rsid w:val="002C3289"/>
    <w:rsid w:val="002C3E36"/>
    <w:rsid w:val="002C4335"/>
    <w:rsid w:val="002C4973"/>
    <w:rsid w:val="002C4CEE"/>
    <w:rsid w:val="002C507A"/>
    <w:rsid w:val="002C50BC"/>
    <w:rsid w:val="002C5ED0"/>
    <w:rsid w:val="002C666B"/>
    <w:rsid w:val="002C6737"/>
    <w:rsid w:val="002C6AC1"/>
    <w:rsid w:val="002C6EF1"/>
    <w:rsid w:val="002C71B0"/>
    <w:rsid w:val="002C7BFF"/>
    <w:rsid w:val="002C7FD7"/>
    <w:rsid w:val="002D07B6"/>
    <w:rsid w:val="002D10BB"/>
    <w:rsid w:val="002D19AD"/>
    <w:rsid w:val="002D1B08"/>
    <w:rsid w:val="002D2854"/>
    <w:rsid w:val="002D3928"/>
    <w:rsid w:val="002D3BDC"/>
    <w:rsid w:val="002D4527"/>
    <w:rsid w:val="002D7194"/>
    <w:rsid w:val="002D77A7"/>
    <w:rsid w:val="002E0223"/>
    <w:rsid w:val="002E0377"/>
    <w:rsid w:val="002E0A85"/>
    <w:rsid w:val="002E13B1"/>
    <w:rsid w:val="002E2FF2"/>
    <w:rsid w:val="002E3334"/>
    <w:rsid w:val="002E3F43"/>
    <w:rsid w:val="002E3FDA"/>
    <w:rsid w:val="002E48D2"/>
    <w:rsid w:val="002E541E"/>
    <w:rsid w:val="002E590C"/>
    <w:rsid w:val="002E6B1D"/>
    <w:rsid w:val="002E6B72"/>
    <w:rsid w:val="002E6BA1"/>
    <w:rsid w:val="002F2410"/>
    <w:rsid w:val="002F281F"/>
    <w:rsid w:val="002F564E"/>
    <w:rsid w:val="002F597C"/>
    <w:rsid w:val="002F5D5B"/>
    <w:rsid w:val="002F7F6E"/>
    <w:rsid w:val="00300316"/>
    <w:rsid w:val="00300482"/>
    <w:rsid w:val="00300DD2"/>
    <w:rsid w:val="003011E1"/>
    <w:rsid w:val="00301EA9"/>
    <w:rsid w:val="00302E37"/>
    <w:rsid w:val="00304163"/>
    <w:rsid w:val="00304482"/>
    <w:rsid w:val="003057F3"/>
    <w:rsid w:val="00305D10"/>
    <w:rsid w:val="00307BB8"/>
    <w:rsid w:val="003103B8"/>
    <w:rsid w:val="00310B1A"/>
    <w:rsid w:val="00310D30"/>
    <w:rsid w:val="00311129"/>
    <w:rsid w:val="0031140A"/>
    <w:rsid w:val="00311AAD"/>
    <w:rsid w:val="00311F04"/>
    <w:rsid w:val="00312A6A"/>
    <w:rsid w:val="00312F76"/>
    <w:rsid w:val="00313027"/>
    <w:rsid w:val="003134A3"/>
    <w:rsid w:val="00313A74"/>
    <w:rsid w:val="003147B5"/>
    <w:rsid w:val="00314B93"/>
    <w:rsid w:val="00315209"/>
    <w:rsid w:val="003158EC"/>
    <w:rsid w:val="00315946"/>
    <w:rsid w:val="00316250"/>
    <w:rsid w:val="00316708"/>
    <w:rsid w:val="00317615"/>
    <w:rsid w:val="00317826"/>
    <w:rsid w:val="0032011C"/>
    <w:rsid w:val="00321DC5"/>
    <w:rsid w:val="00323026"/>
    <w:rsid w:val="003232B3"/>
    <w:rsid w:val="00324253"/>
    <w:rsid w:val="00324E32"/>
    <w:rsid w:val="00324E5F"/>
    <w:rsid w:val="00324E6F"/>
    <w:rsid w:val="003255AE"/>
    <w:rsid w:val="003255CD"/>
    <w:rsid w:val="00325C56"/>
    <w:rsid w:val="003263F9"/>
    <w:rsid w:val="00326D29"/>
    <w:rsid w:val="00326E49"/>
    <w:rsid w:val="00327101"/>
    <w:rsid w:val="0032729C"/>
    <w:rsid w:val="00327DFB"/>
    <w:rsid w:val="0033073F"/>
    <w:rsid w:val="00330899"/>
    <w:rsid w:val="00330AE2"/>
    <w:rsid w:val="0033122C"/>
    <w:rsid w:val="003317D0"/>
    <w:rsid w:val="003318AC"/>
    <w:rsid w:val="00331A3E"/>
    <w:rsid w:val="00331F7A"/>
    <w:rsid w:val="0033305F"/>
    <w:rsid w:val="00333A81"/>
    <w:rsid w:val="00333D4B"/>
    <w:rsid w:val="003348EB"/>
    <w:rsid w:val="00335B88"/>
    <w:rsid w:val="00335F68"/>
    <w:rsid w:val="003361DA"/>
    <w:rsid w:val="00336899"/>
    <w:rsid w:val="00336D74"/>
    <w:rsid w:val="00336FB9"/>
    <w:rsid w:val="003374DB"/>
    <w:rsid w:val="00337AEE"/>
    <w:rsid w:val="00337B4E"/>
    <w:rsid w:val="00341A4F"/>
    <w:rsid w:val="00341DBF"/>
    <w:rsid w:val="00342829"/>
    <w:rsid w:val="00342959"/>
    <w:rsid w:val="00342971"/>
    <w:rsid w:val="00342F5D"/>
    <w:rsid w:val="00343259"/>
    <w:rsid w:val="003433BE"/>
    <w:rsid w:val="003438C5"/>
    <w:rsid w:val="00344A19"/>
    <w:rsid w:val="003450AC"/>
    <w:rsid w:val="003454B4"/>
    <w:rsid w:val="003467DF"/>
    <w:rsid w:val="0034774C"/>
    <w:rsid w:val="00347D14"/>
    <w:rsid w:val="00350310"/>
    <w:rsid w:val="0035262E"/>
    <w:rsid w:val="00352D29"/>
    <w:rsid w:val="0035314C"/>
    <w:rsid w:val="00353188"/>
    <w:rsid w:val="00354681"/>
    <w:rsid w:val="00354963"/>
    <w:rsid w:val="00354ABD"/>
    <w:rsid w:val="00354C16"/>
    <w:rsid w:val="00354CDF"/>
    <w:rsid w:val="003550EF"/>
    <w:rsid w:val="003551EF"/>
    <w:rsid w:val="0035583F"/>
    <w:rsid w:val="0035615D"/>
    <w:rsid w:val="0035646D"/>
    <w:rsid w:val="00356D06"/>
    <w:rsid w:val="00361453"/>
    <w:rsid w:val="00361C79"/>
    <w:rsid w:val="00361E67"/>
    <w:rsid w:val="00362408"/>
    <w:rsid w:val="00362D50"/>
    <w:rsid w:val="00363610"/>
    <w:rsid w:val="00363BE3"/>
    <w:rsid w:val="00364290"/>
    <w:rsid w:val="003643A1"/>
    <w:rsid w:val="003647E9"/>
    <w:rsid w:val="003648AE"/>
    <w:rsid w:val="00364BF0"/>
    <w:rsid w:val="0036503D"/>
    <w:rsid w:val="00365052"/>
    <w:rsid w:val="00365B88"/>
    <w:rsid w:val="00365BD4"/>
    <w:rsid w:val="003667A5"/>
    <w:rsid w:val="00367518"/>
    <w:rsid w:val="00367D7A"/>
    <w:rsid w:val="00367E36"/>
    <w:rsid w:val="00367EC4"/>
    <w:rsid w:val="003710D8"/>
    <w:rsid w:val="0037175F"/>
    <w:rsid w:val="00371B89"/>
    <w:rsid w:val="00371FFC"/>
    <w:rsid w:val="003729DB"/>
    <w:rsid w:val="00372CD5"/>
    <w:rsid w:val="00372D07"/>
    <w:rsid w:val="003733D8"/>
    <w:rsid w:val="00374A9C"/>
    <w:rsid w:val="00374EF3"/>
    <w:rsid w:val="0037516F"/>
    <w:rsid w:val="003756BF"/>
    <w:rsid w:val="003758FC"/>
    <w:rsid w:val="00375BD7"/>
    <w:rsid w:val="00376181"/>
    <w:rsid w:val="00377AE6"/>
    <w:rsid w:val="003801D2"/>
    <w:rsid w:val="0038031C"/>
    <w:rsid w:val="003803BF"/>
    <w:rsid w:val="00380FD8"/>
    <w:rsid w:val="00381E5F"/>
    <w:rsid w:val="00381EBD"/>
    <w:rsid w:val="00382CF6"/>
    <w:rsid w:val="0038389E"/>
    <w:rsid w:val="00383B30"/>
    <w:rsid w:val="00384815"/>
    <w:rsid w:val="003851D4"/>
    <w:rsid w:val="0038548C"/>
    <w:rsid w:val="00385D99"/>
    <w:rsid w:val="003864F1"/>
    <w:rsid w:val="00386569"/>
    <w:rsid w:val="0038657B"/>
    <w:rsid w:val="003904D6"/>
    <w:rsid w:val="00391239"/>
    <w:rsid w:val="00391DCB"/>
    <w:rsid w:val="00392991"/>
    <w:rsid w:val="00394201"/>
    <w:rsid w:val="003944D5"/>
    <w:rsid w:val="003957DE"/>
    <w:rsid w:val="00396809"/>
    <w:rsid w:val="00396DE7"/>
    <w:rsid w:val="00397523"/>
    <w:rsid w:val="003A1CEE"/>
    <w:rsid w:val="003A1FA9"/>
    <w:rsid w:val="003A2EEC"/>
    <w:rsid w:val="003A2F48"/>
    <w:rsid w:val="003A3FCF"/>
    <w:rsid w:val="003A4A71"/>
    <w:rsid w:val="003A4A99"/>
    <w:rsid w:val="003A4AA0"/>
    <w:rsid w:val="003A637B"/>
    <w:rsid w:val="003A7519"/>
    <w:rsid w:val="003A7614"/>
    <w:rsid w:val="003A7BC0"/>
    <w:rsid w:val="003A7FD2"/>
    <w:rsid w:val="003B0BAC"/>
    <w:rsid w:val="003B1873"/>
    <w:rsid w:val="003B403F"/>
    <w:rsid w:val="003B5022"/>
    <w:rsid w:val="003B684E"/>
    <w:rsid w:val="003B69B2"/>
    <w:rsid w:val="003B6DE4"/>
    <w:rsid w:val="003C052A"/>
    <w:rsid w:val="003C0899"/>
    <w:rsid w:val="003C13B3"/>
    <w:rsid w:val="003C1CFE"/>
    <w:rsid w:val="003C374F"/>
    <w:rsid w:val="003C39B8"/>
    <w:rsid w:val="003C3A38"/>
    <w:rsid w:val="003C4813"/>
    <w:rsid w:val="003C4A11"/>
    <w:rsid w:val="003C532F"/>
    <w:rsid w:val="003C541C"/>
    <w:rsid w:val="003C5DC1"/>
    <w:rsid w:val="003C5F78"/>
    <w:rsid w:val="003C622B"/>
    <w:rsid w:val="003C6688"/>
    <w:rsid w:val="003C679B"/>
    <w:rsid w:val="003C7275"/>
    <w:rsid w:val="003D07D2"/>
    <w:rsid w:val="003D0976"/>
    <w:rsid w:val="003D1331"/>
    <w:rsid w:val="003D1AA0"/>
    <w:rsid w:val="003D25C9"/>
    <w:rsid w:val="003D2B71"/>
    <w:rsid w:val="003D53D2"/>
    <w:rsid w:val="003D5401"/>
    <w:rsid w:val="003D5DA5"/>
    <w:rsid w:val="003D72BD"/>
    <w:rsid w:val="003D7704"/>
    <w:rsid w:val="003E02DD"/>
    <w:rsid w:val="003E08D9"/>
    <w:rsid w:val="003E0F44"/>
    <w:rsid w:val="003E1FB6"/>
    <w:rsid w:val="003E206C"/>
    <w:rsid w:val="003E3CF9"/>
    <w:rsid w:val="003E41C7"/>
    <w:rsid w:val="003E53DC"/>
    <w:rsid w:val="003E5FAC"/>
    <w:rsid w:val="003E6542"/>
    <w:rsid w:val="003E6BC5"/>
    <w:rsid w:val="003F0174"/>
    <w:rsid w:val="003F1494"/>
    <w:rsid w:val="003F1F3E"/>
    <w:rsid w:val="003F258C"/>
    <w:rsid w:val="003F4263"/>
    <w:rsid w:val="003F5278"/>
    <w:rsid w:val="003F539F"/>
    <w:rsid w:val="003F599E"/>
    <w:rsid w:val="003F5EA4"/>
    <w:rsid w:val="0040088E"/>
    <w:rsid w:val="00402CFA"/>
    <w:rsid w:val="004032B4"/>
    <w:rsid w:val="0040352B"/>
    <w:rsid w:val="00404135"/>
    <w:rsid w:val="004042BE"/>
    <w:rsid w:val="004043A3"/>
    <w:rsid w:val="004043D5"/>
    <w:rsid w:val="00404CC8"/>
    <w:rsid w:val="0040511A"/>
    <w:rsid w:val="004052EB"/>
    <w:rsid w:val="00405732"/>
    <w:rsid w:val="0040642E"/>
    <w:rsid w:val="00406BCA"/>
    <w:rsid w:val="0040780F"/>
    <w:rsid w:val="00407CD8"/>
    <w:rsid w:val="00410382"/>
    <w:rsid w:val="004103B9"/>
    <w:rsid w:val="004110A4"/>
    <w:rsid w:val="004118A0"/>
    <w:rsid w:val="00411F99"/>
    <w:rsid w:val="004124E2"/>
    <w:rsid w:val="0041260B"/>
    <w:rsid w:val="00412AEF"/>
    <w:rsid w:val="004134A2"/>
    <w:rsid w:val="00413903"/>
    <w:rsid w:val="00413A33"/>
    <w:rsid w:val="00413DD6"/>
    <w:rsid w:val="00413F4E"/>
    <w:rsid w:val="0041623A"/>
    <w:rsid w:val="00416833"/>
    <w:rsid w:val="00417250"/>
    <w:rsid w:val="00417B8D"/>
    <w:rsid w:val="00417D94"/>
    <w:rsid w:val="00420E5E"/>
    <w:rsid w:val="00421301"/>
    <w:rsid w:val="00422AB1"/>
    <w:rsid w:val="00423802"/>
    <w:rsid w:val="004238B2"/>
    <w:rsid w:val="00423C83"/>
    <w:rsid w:val="00426619"/>
    <w:rsid w:val="00426AC9"/>
    <w:rsid w:val="00427DBF"/>
    <w:rsid w:val="0043097E"/>
    <w:rsid w:val="00430A47"/>
    <w:rsid w:val="0043107F"/>
    <w:rsid w:val="00431B08"/>
    <w:rsid w:val="00432967"/>
    <w:rsid w:val="004339C8"/>
    <w:rsid w:val="00434017"/>
    <w:rsid w:val="0043445C"/>
    <w:rsid w:val="00434644"/>
    <w:rsid w:val="0043466C"/>
    <w:rsid w:val="00434F26"/>
    <w:rsid w:val="00435002"/>
    <w:rsid w:val="004366DF"/>
    <w:rsid w:val="00436DFC"/>
    <w:rsid w:val="00437455"/>
    <w:rsid w:val="00437DFD"/>
    <w:rsid w:val="00437E97"/>
    <w:rsid w:val="00440020"/>
    <w:rsid w:val="0044148D"/>
    <w:rsid w:val="00441AA7"/>
    <w:rsid w:val="00442E0B"/>
    <w:rsid w:val="00442E6D"/>
    <w:rsid w:val="004451ED"/>
    <w:rsid w:val="00445A9D"/>
    <w:rsid w:val="0044612D"/>
    <w:rsid w:val="004469C9"/>
    <w:rsid w:val="00446AF9"/>
    <w:rsid w:val="00446EE0"/>
    <w:rsid w:val="004475DC"/>
    <w:rsid w:val="00447654"/>
    <w:rsid w:val="00450013"/>
    <w:rsid w:val="004501A2"/>
    <w:rsid w:val="00450381"/>
    <w:rsid w:val="00450518"/>
    <w:rsid w:val="00450D65"/>
    <w:rsid w:val="0045190B"/>
    <w:rsid w:val="004520DE"/>
    <w:rsid w:val="004529DE"/>
    <w:rsid w:val="0045571F"/>
    <w:rsid w:val="004560E3"/>
    <w:rsid w:val="0045698D"/>
    <w:rsid w:val="0046008D"/>
    <w:rsid w:val="00460099"/>
    <w:rsid w:val="00461824"/>
    <w:rsid w:val="00463566"/>
    <w:rsid w:val="00463649"/>
    <w:rsid w:val="00463A2D"/>
    <w:rsid w:val="00463B6E"/>
    <w:rsid w:val="00464AAC"/>
    <w:rsid w:val="00466DFA"/>
    <w:rsid w:val="00466E75"/>
    <w:rsid w:val="00467740"/>
    <w:rsid w:val="004700A9"/>
    <w:rsid w:val="00470680"/>
    <w:rsid w:val="00470860"/>
    <w:rsid w:val="004729AA"/>
    <w:rsid w:val="00472ECE"/>
    <w:rsid w:val="004734C9"/>
    <w:rsid w:val="00473A87"/>
    <w:rsid w:val="00474083"/>
    <w:rsid w:val="00475B80"/>
    <w:rsid w:val="004760BA"/>
    <w:rsid w:val="004765FA"/>
    <w:rsid w:val="00476F51"/>
    <w:rsid w:val="0047720B"/>
    <w:rsid w:val="00477B66"/>
    <w:rsid w:val="00482F22"/>
    <w:rsid w:val="00483461"/>
    <w:rsid w:val="00483664"/>
    <w:rsid w:val="004843E4"/>
    <w:rsid w:val="00484DCF"/>
    <w:rsid w:val="00484FA5"/>
    <w:rsid w:val="00485235"/>
    <w:rsid w:val="00485312"/>
    <w:rsid w:val="0048602F"/>
    <w:rsid w:val="0048698D"/>
    <w:rsid w:val="004922E7"/>
    <w:rsid w:val="004922F8"/>
    <w:rsid w:val="00492543"/>
    <w:rsid w:val="004929CD"/>
    <w:rsid w:val="00492BC1"/>
    <w:rsid w:val="00492CD6"/>
    <w:rsid w:val="00493101"/>
    <w:rsid w:val="00493A5E"/>
    <w:rsid w:val="00493AB4"/>
    <w:rsid w:val="00493D8D"/>
    <w:rsid w:val="004940D5"/>
    <w:rsid w:val="00494635"/>
    <w:rsid w:val="00494E63"/>
    <w:rsid w:val="0049521D"/>
    <w:rsid w:val="00495407"/>
    <w:rsid w:val="00495F62"/>
    <w:rsid w:val="0049692A"/>
    <w:rsid w:val="00497CF0"/>
    <w:rsid w:val="004A085D"/>
    <w:rsid w:val="004A0CC1"/>
    <w:rsid w:val="004A1D69"/>
    <w:rsid w:val="004A1FAB"/>
    <w:rsid w:val="004A22D2"/>
    <w:rsid w:val="004A26C5"/>
    <w:rsid w:val="004A2C2C"/>
    <w:rsid w:val="004A4C22"/>
    <w:rsid w:val="004A50D9"/>
    <w:rsid w:val="004A52CA"/>
    <w:rsid w:val="004A57FD"/>
    <w:rsid w:val="004A5D16"/>
    <w:rsid w:val="004A604E"/>
    <w:rsid w:val="004A7357"/>
    <w:rsid w:val="004B0FBE"/>
    <w:rsid w:val="004B1640"/>
    <w:rsid w:val="004B1641"/>
    <w:rsid w:val="004B225D"/>
    <w:rsid w:val="004B265F"/>
    <w:rsid w:val="004B2887"/>
    <w:rsid w:val="004B2912"/>
    <w:rsid w:val="004B2EFC"/>
    <w:rsid w:val="004B3562"/>
    <w:rsid w:val="004B4298"/>
    <w:rsid w:val="004B44A8"/>
    <w:rsid w:val="004B4FD8"/>
    <w:rsid w:val="004B6542"/>
    <w:rsid w:val="004B75DC"/>
    <w:rsid w:val="004B7D74"/>
    <w:rsid w:val="004B7EDB"/>
    <w:rsid w:val="004C0B52"/>
    <w:rsid w:val="004C1BFD"/>
    <w:rsid w:val="004C22FF"/>
    <w:rsid w:val="004C2C1D"/>
    <w:rsid w:val="004C48F8"/>
    <w:rsid w:val="004C55B7"/>
    <w:rsid w:val="004C5EB5"/>
    <w:rsid w:val="004C60C3"/>
    <w:rsid w:val="004C62C8"/>
    <w:rsid w:val="004C75D4"/>
    <w:rsid w:val="004C788A"/>
    <w:rsid w:val="004C7ADB"/>
    <w:rsid w:val="004D2EC0"/>
    <w:rsid w:val="004D3276"/>
    <w:rsid w:val="004D356A"/>
    <w:rsid w:val="004D3D60"/>
    <w:rsid w:val="004D62B9"/>
    <w:rsid w:val="004D7D01"/>
    <w:rsid w:val="004E1CB0"/>
    <w:rsid w:val="004E2743"/>
    <w:rsid w:val="004E3BC5"/>
    <w:rsid w:val="004E3BD0"/>
    <w:rsid w:val="004E4AEC"/>
    <w:rsid w:val="004E5C4B"/>
    <w:rsid w:val="004E68E9"/>
    <w:rsid w:val="004E6CBE"/>
    <w:rsid w:val="004E6E8A"/>
    <w:rsid w:val="004E78EA"/>
    <w:rsid w:val="004F0AA9"/>
    <w:rsid w:val="004F11FB"/>
    <w:rsid w:val="004F1BAB"/>
    <w:rsid w:val="004F2A2B"/>
    <w:rsid w:val="004F2C83"/>
    <w:rsid w:val="004F2EC5"/>
    <w:rsid w:val="004F2F76"/>
    <w:rsid w:val="004F3E58"/>
    <w:rsid w:val="004F5BB5"/>
    <w:rsid w:val="004F5FA5"/>
    <w:rsid w:val="004F6272"/>
    <w:rsid w:val="004F65ED"/>
    <w:rsid w:val="004F6F5C"/>
    <w:rsid w:val="004F78E6"/>
    <w:rsid w:val="004F7CC4"/>
    <w:rsid w:val="005001F8"/>
    <w:rsid w:val="005005E8"/>
    <w:rsid w:val="005016E4"/>
    <w:rsid w:val="00503064"/>
    <w:rsid w:val="00503463"/>
    <w:rsid w:val="00503612"/>
    <w:rsid w:val="00504C61"/>
    <w:rsid w:val="00505573"/>
    <w:rsid w:val="005058BB"/>
    <w:rsid w:val="00505CAE"/>
    <w:rsid w:val="005062F6"/>
    <w:rsid w:val="00506A1C"/>
    <w:rsid w:val="00506B88"/>
    <w:rsid w:val="00506D29"/>
    <w:rsid w:val="005072E9"/>
    <w:rsid w:val="0050749F"/>
    <w:rsid w:val="00507F79"/>
    <w:rsid w:val="005102A9"/>
    <w:rsid w:val="00511091"/>
    <w:rsid w:val="00511103"/>
    <w:rsid w:val="005118FC"/>
    <w:rsid w:val="00511F80"/>
    <w:rsid w:val="0051226B"/>
    <w:rsid w:val="0051295A"/>
    <w:rsid w:val="00512F99"/>
    <w:rsid w:val="005136EF"/>
    <w:rsid w:val="00515523"/>
    <w:rsid w:val="00515541"/>
    <w:rsid w:val="0051696C"/>
    <w:rsid w:val="00517016"/>
    <w:rsid w:val="00517C12"/>
    <w:rsid w:val="00517FB9"/>
    <w:rsid w:val="00520311"/>
    <w:rsid w:val="0052038D"/>
    <w:rsid w:val="005209F7"/>
    <w:rsid w:val="00520D45"/>
    <w:rsid w:val="005214A2"/>
    <w:rsid w:val="005219DD"/>
    <w:rsid w:val="00521DC3"/>
    <w:rsid w:val="00522A7B"/>
    <w:rsid w:val="005240AA"/>
    <w:rsid w:val="00524236"/>
    <w:rsid w:val="0052434B"/>
    <w:rsid w:val="00524389"/>
    <w:rsid w:val="005254E7"/>
    <w:rsid w:val="00525C45"/>
    <w:rsid w:val="00525EDA"/>
    <w:rsid w:val="005267A7"/>
    <w:rsid w:val="00526807"/>
    <w:rsid w:val="00526F44"/>
    <w:rsid w:val="005305D7"/>
    <w:rsid w:val="005309CF"/>
    <w:rsid w:val="00530C1B"/>
    <w:rsid w:val="00531D49"/>
    <w:rsid w:val="005331A7"/>
    <w:rsid w:val="00533A3F"/>
    <w:rsid w:val="00533F43"/>
    <w:rsid w:val="00535335"/>
    <w:rsid w:val="005354A3"/>
    <w:rsid w:val="00535675"/>
    <w:rsid w:val="0053595A"/>
    <w:rsid w:val="00536F35"/>
    <w:rsid w:val="00537ECD"/>
    <w:rsid w:val="00540EA8"/>
    <w:rsid w:val="0054133F"/>
    <w:rsid w:val="005419FA"/>
    <w:rsid w:val="00542575"/>
    <w:rsid w:val="00543B44"/>
    <w:rsid w:val="00543BC8"/>
    <w:rsid w:val="00544BD5"/>
    <w:rsid w:val="00545832"/>
    <w:rsid w:val="00546A20"/>
    <w:rsid w:val="005475B5"/>
    <w:rsid w:val="00547881"/>
    <w:rsid w:val="00547EA3"/>
    <w:rsid w:val="00547F37"/>
    <w:rsid w:val="00550712"/>
    <w:rsid w:val="005515AB"/>
    <w:rsid w:val="00551793"/>
    <w:rsid w:val="00551A12"/>
    <w:rsid w:val="00551D75"/>
    <w:rsid w:val="00552600"/>
    <w:rsid w:val="005530EE"/>
    <w:rsid w:val="005555F9"/>
    <w:rsid w:val="00555950"/>
    <w:rsid w:val="00556DDF"/>
    <w:rsid w:val="0056080E"/>
    <w:rsid w:val="00560C10"/>
    <w:rsid w:val="005611A6"/>
    <w:rsid w:val="0056198E"/>
    <w:rsid w:val="00561DF0"/>
    <w:rsid w:val="005620DC"/>
    <w:rsid w:val="00562AF2"/>
    <w:rsid w:val="00562C59"/>
    <w:rsid w:val="005630E0"/>
    <w:rsid w:val="00563C96"/>
    <w:rsid w:val="00564056"/>
    <w:rsid w:val="0056439E"/>
    <w:rsid w:val="0056453C"/>
    <w:rsid w:val="00564F6B"/>
    <w:rsid w:val="005658E8"/>
    <w:rsid w:val="00566658"/>
    <w:rsid w:val="00566EF9"/>
    <w:rsid w:val="0057083B"/>
    <w:rsid w:val="00571DB4"/>
    <w:rsid w:val="00572339"/>
    <w:rsid w:val="005732F1"/>
    <w:rsid w:val="00573FD3"/>
    <w:rsid w:val="0057422A"/>
    <w:rsid w:val="0057460C"/>
    <w:rsid w:val="00574A48"/>
    <w:rsid w:val="00574BA7"/>
    <w:rsid w:val="005751DA"/>
    <w:rsid w:val="005753CC"/>
    <w:rsid w:val="00575673"/>
    <w:rsid w:val="0057645B"/>
    <w:rsid w:val="0057667C"/>
    <w:rsid w:val="00576A63"/>
    <w:rsid w:val="00576AB0"/>
    <w:rsid w:val="00576FAC"/>
    <w:rsid w:val="0057753B"/>
    <w:rsid w:val="00577B29"/>
    <w:rsid w:val="00580495"/>
    <w:rsid w:val="00582264"/>
    <w:rsid w:val="00582AED"/>
    <w:rsid w:val="00583B93"/>
    <w:rsid w:val="005844C1"/>
    <w:rsid w:val="005847F7"/>
    <w:rsid w:val="00584A2F"/>
    <w:rsid w:val="00584CCB"/>
    <w:rsid w:val="005857E1"/>
    <w:rsid w:val="00585C17"/>
    <w:rsid w:val="00585FA3"/>
    <w:rsid w:val="00586F84"/>
    <w:rsid w:val="00587DCC"/>
    <w:rsid w:val="00590985"/>
    <w:rsid w:val="00591385"/>
    <w:rsid w:val="00591395"/>
    <w:rsid w:val="00591911"/>
    <w:rsid w:val="005928E4"/>
    <w:rsid w:val="00593315"/>
    <w:rsid w:val="00593648"/>
    <w:rsid w:val="00593E34"/>
    <w:rsid w:val="00593E94"/>
    <w:rsid w:val="0059430A"/>
    <w:rsid w:val="005949BC"/>
    <w:rsid w:val="005957A3"/>
    <w:rsid w:val="00595901"/>
    <w:rsid w:val="00596672"/>
    <w:rsid w:val="0059699C"/>
    <w:rsid w:val="00597A93"/>
    <w:rsid w:val="005A2C6C"/>
    <w:rsid w:val="005A3221"/>
    <w:rsid w:val="005A3521"/>
    <w:rsid w:val="005A3735"/>
    <w:rsid w:val="005A43D2"/>
    <w:rsid w:val="005A4641"/>
    <w:rsid w:val="005A4868"/>
    <w:rsid w:val="005A4AC2"/>
    <w:rsid w:val="005A4AFF"/>
    <w:rsid w:val="005A55DC"/>
    <w:rsid w:val="005A56BB"/>
    <w:rsid w:val="005A65AD"/>
    <w:rsid w:val="005A6755"/>
    <w:rsid w:val="005A687F"/>
    <w:rsid w:val="005A759F"/>
    <w:rsid w:val="005A7B63"/>
    <w:rsid w:val="005B039E"/>
    <w:rsid w:val="005B07EA"/>
    <w:rsid w:val="005B0FC3"/>
    <w:rsid w:val="005B1118"/>
    <w:rsid w:val="005B11BD"/>
    <w:rsid w:val="005B1A95"/>
    <w:rsid w:val="005B1E1D"/>
    <w:rsid w:val="005B1E44"/>
    <w:rsid w:val="005B306B"/>
    <w:rsid w:val="005B3190"/>
    <w:rsid w:val="005B3550"/>
    <w:rsid w:val="005B3580"/>
    <w:rsid w:val="005B3778"/>
    <w:rsid w:val="005B3A06"/>
    <w:rsid w:val="005B3ED9"/>
    <w:rsid w:val="005B3FDE"/>
    <w:rsid w:val="005B43A7"/>
    <w:rsid w:val="005B4930"/>
    <w:rsid w:val="005B493A"/>
    <w:rsid w:val="005B51D4"/>
    <w:rsid w:val="005B5635"/>
    <w:rsid w:val="005B5791"/>
    <w:rsid w:val="005B5B71"/>
    <w:rsid w:val="005B65A1"/>
    <w:rsid w:val="005B76FE"/>
    <w:rsid w:val="005C0222"/>
    <w:rsid w:val="005C237F"/>
    <w:rsid w:val="005C301C"/>
    <w:rsid w:val="005C33D7"/>
    <w:rsid w:val="005C3885"/>
    <w:rsid w:val="005C3FD3"/>
    <w:rsid w:val="005C4F63"/>
    <w:rsid w:val="005C58CA"/>
    <w:rsid w:val="005C5CCE"/>
    <w:rsid w:val="005C62F6"/>
    <w:rsid w:val="005C64CC"/>
    <w:rsid w:val="005C6657"/>
    <w:rsid w:val="005C6A51"/>
    <w:rsid w:val="005C706B"/>
    <w:rsid w:val="005C73C7"/>
    <w:rsid w:val="005C7D79"/>
    <w:rsid w:val="005D02BD"/>
    <w:rsid w:val="005D0D99"/>
    <w:rsid w:val="005D18C8"/>
    <w:rsid w:val="005D1907"/>
    <w:rsid w:val="005D2355"/>
    <w:rsid w:val="005D3C53"/>
    <w:rsid w:val="005D4D08"/>
    <w:rsid w:val="005D54FF"/>
    <w:rsid w:val="005D5ACE"/>
    <w:rsid w:val="005D6D64"/>
    <w:rsid w:val="005D7729"/>
    <w:rsid w:val="005D777D"/>
    <w:rsid w:val="005D7A4D"/>
    <w:rsid w:val="005E050B"/>
    <w:rsid w:val="005E0F23"/>
    <w:rsid w:val="005E144E"/>
    <w:rsid w:val="005E2057"/>
    <w:rsid w:val="005E2774"/>
    <w:rsid w:val="005E2C54"/>
    <w:rsid w:val="005E3F0C"/>
    <w:rsid w:val="005E41E3"/>
    <w:rsid w:val="005E446B"/>
    <w:rsid w:val="005E4669"/>
    <w:rsid w:val="005E6732"/>
    <w:rsid w:val="005E77D9"/>
    <w:rsid w:val="005E7E5F"/>
    <w:rsid w:val="005F1186"/>
    <w:rsid w:val="005F1780"/>
    <w:rsid w:val="005F2095"/>
    <w:rsid w:val="005F2762"/>
    <w:rsid w:val="005F27D3"/>
    <w:rsid w:val="005F2C30"/>
    <w:rsid w:val="005F2D4B"/>
    <w:rsid w:val="005F3484"/>
    <w:rsid w:val="005F36F6"/>
    <w:rsid w:val="005F5F62"/>
    <w:rsid w:val="005F619E"/>
    <w:rsid w:val="005F67B2"/>
    <w:rsid w:val="006007DC"/>
    <w:rsid w:val="0060145D"/>
    <w:rsid w:val="006037E0"/>
    <w:rsid w:val="0060454D"/>
    <w:rsid w:val="00604D3E"/>
    <w:rsid w:val="00604D5C"/>
    <w:rsid w:val="0060562D"/>
    <w:rsid w:val="00605C37"/>
    <w:rsid w:val="00606190"/>
    <w:rsid w:val="00606805"/>
    <w:rsid w:val="00606E7B"/>
    <w:rsid w:val="00607034"/>
    <w:rsid w:val="00607118"/>
    <w:rsid w:val="00607C65"/>
    <w:rsid w:val="0061223F"/>
    <w:rsid w:val="006127F3"/>
    <w:rsid w:val="00612BC2"/>
    <w:rsid w:val="0061312F"/>
    <w:rsid w:val="0061381C"/>
    <w:rsid w:val="00613837"/>
    <w:rsid w:val="0061391D"/>
    <w:rsid w:val="0061465D"/>
    <w:rsid w:val="0061526D"/>
    <w:rsid w:val="00615C67"/>
    <w:rsid w:val="00616726"/>
    <w:rsid w:val="00616D00"/>
    <w:rsid w:val="00617A4B"/>
    <w:rsid w:val="00620245"/>
    <w:rsid w:val="00620568"/>
    <w:rsid w:val="006212BB"/>
    <w:rsid w:val="0062168B"/>
    <w:rsid w:val="006219A9"/>
    <w:rsid w:val="0062236D"/>
    <w:rsid w:val="006235AB"/>
    <w:rsid w:val="00624117"/>
    <w:rsid w:val="00624A5D"/>
    <w:rsid w:val="00626266"/>
    <w:rsid w:val="00626731"/>
    <w:rsid w:val="0062681A"/>
    <w:rsid w:val="00630196"/>
    <w:rsid w:val="006307A8"/>
    <w:rsid w:val="00630F15"/>
    <w:rsid w:val="00631EBE"/>
    <w:rsid w:val="006320D6"/>
    <w:rsid w:val="00632A17"/>
    <w:rsid w:val="0063357F"/>
    <w:rsid w:val="00634260"/>
    <w:rsid w:val="00634F71"/>
    <w:rsid w:val="006350F9"/>
    <w:rsid w:val="00635DB0"/>
    <w:rsid w:val="00635F50"/>
    <w:rsid w:val="00636A9C"/>
    <w:rsid w:val="00636EAA"/>
    <w:rsid w:val="00636FED"/>
    <w:rsid w:val="00637162"/>
    <w:rsid w:val="006374E1"/>
    <w:rsid w:val="00637943"/>
    <w:rsid w:val="006409CA"/>
    <w:rsid w:val="0064141C"/>
    <w:rsid w:val="00641923"/>
    <w:rsid w:val="00642408"/>
    <w:rsid w:val="006428F9"/>
    <w:rsid w:val="0064336F"/>
    <w:rsid w:val="006442BC"/>
    <w:rsid w:val="00645805"/>
    <w:rsid w:val="00646034"/>
    <w:rsid w:val="00647584"/>
    <w:rsid w:val="00647616"/>
    <w:rsid w:val="0064764E"/>
    <w:rsid w:val="00650AFD"/>
    <w:rsid w:val="00650C39"/>
    <w:rsid w:val="00650E69"/>
    <w:rsid w:val="006540CC"/>
    <w:rsid w:val="0065458A"/>
    <w:rsid w:val="0065471B"/>
    <w:rsid w:val="00654B61"/>
    <w:rsid w:val="00654D87"/>
    <w:rsid w:val="00654E4D"/>
    <w:rsid w:val="00655359"/>
    <w:rsid w:val="00655368"/>
    <w:rsid w:val="00655875"/>
    <w:rsid w:val="00655B71"/>
    <w:rsid w:val="006565D1"/>
    <w:rsid w:val="0065742E"/>
    <w:rsid w:val="00657459"/>
    <w:rsid w:val="00657A12"/>
    <w:rsid w:val="00660CA9"/>
    <w:rsid w:val="00662442"/>
    <w:rsid w:val="00662D04"/>
    <w:rsid w:val="00662D50"/>
    <w:rsid w:val="00662F29"/>
    <w:rsid w:val="00663378"/>
    <w:rsid w:val="00663F03"/>
    <w:rsid w:val="00664E53"/>
    <w:rsid w:val="006658DF"/>
    <w:rsid w:val="00666269"/>
    <w:rsid w:val="00666A39"/>
    <w:rsid w:val="0066762E"/>
    <w:rsid w:val="0067024B"/>
    <w:rsid w:val="00670655"/>
    <w:rsid w:val="00670AB0"/>
    <w:rsid w:val="00671C36"/>
    <w:rsid w:val="00671ED0"/>
    <w:rsid w:val="00672533"/>
    <w:rsid w:val="006725C1"/>
    <w:rsid w:val="0067288D"/>
    <w:rsid w:val="00672AE9"/>
    <w:rsid w:val="00673949"/>
    <w:rsid w:val="00673FC0"/>
    <w:rsid w:val="00674EBA"/>
    <w:rsid w:val="00675B9A"/>
    <w:rsid w:val="00675BCA"/>
    <w:rsid w:val="00675F52"/>
    <w:rsid w:val="0067636A"/>
    <w:rsid w:val="006766FA"/>
    <w:rsid w:val="00677B67"/>
    <w:rsid w:val="00677E27"/>
    <w:rsid w:val="00677FD0"/>
    <w:rsid w:val="00680069"/>
    <w:rsid w:val="00680188"/>
    <w:rsid w:val="006810B0"/>
    <w:rsid w:val="006827AD"/>
    <w:rsid w:val="00682E45"/>
    <w:rsid w:val="00683222"/>
    <w:rsid w:val="006839C9"/>
    <w:rsid w:val="006845C7"/>
    <w:rsid w:val="00684AB5"/>
    <w:rsid w:val="00685507"/>
    <w:rsid w:val="00685606"/>
    <w:rsid w:val="0068609B"/>
    <w:rsid w:val="006871D6"/>
    <w:rsid w:val="00687515"/>
    <w:rsid w:val="00690735"/>
    <w:rsid w:val="0069104C"/>
    <w:rsid w:val="0069154A"/>
    <w:rsid w:val="006916B2"/>
    <w:rsid w:val="006921DF"/>
    <w:rsid w:val="0069247E"/>
    <w:rsid w:val="00692577"/>
    <w:rsid w:val="00692B28"/>
    <w:rsid w:val="006932FC"/>
    <w:rsid w:val="006934FD"/>
    <w:rsid w:val="006935D3"/>
    <w:rsid w:val="00693EA2"/>
    <w:rsid w:val="006940AB"/>
    <w:rsid w:val="0069418B"/>
    <w:rsid w:val="00694457"/>
    <w:rsid w:val="00694AE6"/>
    <w:rsid w:val="00695712"/>
    <w:rsid w:val="006A01A0"/>
    <w:rsid w:val="006A0D48"/>
    <w:rsid w:val="006A0D99"/>
    <w:rsid w:val="006A1133"/>
    <w:rsid w:val="006A1F07"/>
    <w:rsid w:val="006A2571"/>
    <w:rsid w:val="006A2A36"/>
    <w:rsid w:val="006A39F2"/>
    <w:rsid w:val="006A4AA0"/>
    <w:rsid w:val="006A72FE"/>
    <w:rsid w:val="006A775E"/>
    <w:rsid w:val="006A7A39"/>
    <w:rsid w:val="006B0214"/>
    <w:rsid w:val="006B10F1"/>
    <w:rsid w:val="006B13CC"/>
    <w:rsid w:val="006B1993"/>
    <w:rsid w:val="006B20D1"/>
    <w:rsid w:val="006B2FEA"/>
    <w:rsid w:val="006B3182"/>
    <w:rsid w:val="006B3F30"/>
    <w:rsid w:val="006B4E82"/>
    <w:rsid w:val="006B59E4"/>
    <w:rsid w:val="006B61C5"/>
    <w:rsid w:val="006B6255"/>
    <w:rsid w:val="006B6FE1"/>
    <w:rsid w:val="006B7880"/>
    <w:rsid w:val="006C04C9"/>
    <w:rsid w:val="006C0AEF"/>
    <w:rsid w:val="006C12A3"/>
    <w:rsid w:val="006C1EED"/>
    <w:rsid w:val="006C2329"/>
    <w:rsid w:val="006C24C3"/>
    <w:rsid w:val="006C3715"/>
    <w:rsid w:val="006C3D09"/>
    <w:rsid w:val="006C532B"/>
    <w:rsid w:val="006C5D48"/>
    <w:rsid w:val="006C6DE8"/>
    <w:rsid w:val="006D04DE"/>
    <w:rsid w:val="006D08DE"/>
    <w:rsid w:val="006D1F30"/>
    <w:rsid w:val="006D2613"/>
    <w:rsid w:val="006D2EE3"/>
    <w:rsid w:val="006D34F3"/>
    <w:rsid w:val="006D36B9"/>
    <w:rsid w:val="006D42E3"/>
    <w:rsid w:val="006D439B"/>
    <w:rsid w:val="006D4A25"/>
    <w:rsid w:val="006D53A3"/>
    <w:rsid w:val="006D567C"/>
    <w:rsid w:val="006D6586"/>
    <w:rsid w:val="006D7741"/>
    <w:rsid w:val="006E0770"/>
    <w:rsid w:val="006E0C7E"/>
    <w:rsid w:val="006E0D65"/>
    <w:rsid w:val="006E11FE"/>
    <w:rsid w:val="006E1609"/>
    <w:rsid w:val="006E1B4C"/>
    <w:rsid w:val="006E2682"/>
    <w:rsid w:val="006E2C8A"/>
    <w:rsid w:val="006E2F37"/>
    <w:rsid w:val="006E351C"/>
    <w:rsid w:val="006E3F34"/>
    <w:rsid w:val="006E4109"/>
    <w:rsid w:val="006E46E5"/>
    <w:rsid w:val="006E5627"/>
    <w:rsid w:val="006E584D"/>
    <w:rsid w:val="006E6950"/>
    <w:rsid w:val="006E7EE2"/>
    <w:rsid w:val="006F006B"/>
    <w:rsid w:val="006F02CA"/>
    <w:rsid w:val="006F080F"/>
    <w:rsid w:val="006F1DEA"/>
    <w:rsid w:val="006F3BD8"/>
    <w:rsid w:val="006F3DF5"/>
    <w:rsid w:val="006F46F8"/>
    <w:rsid w:val="006F5FF1"/>
    <w:rsid w:val="006F6017"/>
    <w:rsid w:val="006F6526"/>
    <w:rsid w:val="006F729D"/>
    <w:rsid w:val="006F75D4"/>
    <w:rsid w:val="006F7B0A"/>
    <w:rsid w:val="006F7F05"/>
    <w:rsid w:val="00700078"/>
    <w:rsid w:val="00700F09"/>
    <w:rsid w:val="007015CF"/>
    <w:rsid w:val="007025F5"/>
    <w:rsid w:val="0070263B"/>
    <w:rsid w:val="00702B65"/>
    <w:rsid w:val="00702E71"/>
    <w:rsid w:val="007038A5"/>
    <w:rsid w:val="007041A9"/>
    <w:rsid w:val="007042B0"/>
    <w:rsid w:val="00704568"/>
    <w:rsid w:val="00704789"/>
    <w:rsid w:val="0070551E"/>
    <w:rsid w:val="007058B6"/>
    <w:rsid w:val="00705B6A"/>
    <w:rsid w:val="00705B7C"/>
    <w:rsid w:val="0070688A"/>
    <w:rsid w:val="00707676"/>
    <w:rsid w:val="007076D0"/>
    <w:rsid w:val="00710633"/>
    <w:rsid w:val="00710C29"/>
    <w:rsid w:val="00710ED5"/>
    <w:rsid w:val="00711A04"/>
    <w:rsid w:val="0071372C"/>
    <w:rsid w:val="00714E94"/>
    <w:rsid w:val="00714EA1"/>
    <w:rsid w:val="00715AED"/>
    <w:rsid w:val="00716489"/>
    <w:rsid w:val="00717892"/>
    <w:rsid w:val="00717D1B"/>
    <w:rsid w:val="007210DC"/>
    <w:rsid w:val="00721F11"/>
    <w:rsid w:val="0072281C"/>
    <w:rsid w:val="00722A67"/>
    <w:rsid w:val="00722CA8"/>
    <w:rsid w:val="007233C1"/>
    <w:rsid w:val="00723CAB"/>
    <w:rsid w:val="00724649"/>
    <w:rsid w:val="00724657"/>
    <w:rsid w:val="00724730"/>
    <w:rsid w:val="00724A96"/>
    <w:rsid w:val="00724B85"/>
    <w:rsid w:val="00725689"/>
    <w:rsid w:val="00726029"/>
    <w:rsid w:val="00726238"/>
    <w:rsid w:val="00726724"/>
    <w:rsid w:val="00726B72"/>
    <w:rsid w:val="00727968"/>
    <w:rsid w:val="00731216"/>
    <w:rsid w:val="0073143D"/>
    <w:rsid w:val="00732163"/>
    <w:rsid w:val="0073375B"/>
    <w:rsid w:val="0073388C"/>
    <w:rsid w:val="007339F4"/>
    <w:rsid w:val="007356B9"/>
    <w:rsid w:val="00735B6D"/>
    <w:rsid w:val="007361E4"/>
    <w:rsid w:val="00736D77"/>
    <w:rsid w:val="007379E2"/>
    <w:rsid w:val="0074004A"/>
    <w:rsid w:val="00740194"/>
    <w:rsid w:val="00740F74"/>
    <w:rsid w:val="007415A8"/>
    <w:rsid w:val="00741894"/>
    <w:rsid w:val="00743702"/>
    <w:rsid w:val="00744318"/>
    <w:rsid w:val="00744F30"/>
    <w:rsid w:val="0074500C"/>
    <w:rsid w:val="00745C40"/>
    <w:rsid w:val="00745D54"/>
    <w:rsid w:val="00746043"/>
    <w:rsid w:val="0074647E"/>
    <w:rsid w:val="007466E2"/>
    <w:rsid w:val="0074670F"/>
    <w:rsid w:val="007473BA"/>
    <w:rsid w:val="00747836"/>
    <w:rsid w:val="00747913"/>
    <w:rsid w:val="00750CC6"/>
    <w:rsid w:val="00750E8F"/>
    <w:rsid w:val="007528A0"/>
    <w:rsid w:val="00753C95"/>
    <w:rsid w:val="0075429D"/>
    <w:rsid w:val="007545EB"/>
    <w:rsid w:val="007549F6"/>
    <w:rsid w:val="00754AD7"/>
    <w:rsid w:val="007562B7"/>
    <w:rsid w:val="0075638B"/>
    <w:rsid w:val="00756DFD"/>
    <w:rsid w:val="0075788C"/>
    <w:rsid w:val="00760EA6"/>
    <w:rsid w:val="00761BC4"/>
    <w:rsid w:val="00761E28"/>
    <w:rsid w:val="00761F34"/>
    <w:rsid w:val="00762611"/>
    <w:rsid w:val="007629CF"/>
    <w:rsid w:val="007634D7"/>
    <w:rsid w:val="0076375A"/>
    <w:rsid w:val="00763DA3"/>
    <w:rsid w:val="00763DCC"/>
    <w:rsid w:val="00763FB3"/>
    <w:rsid w:val="00765847"/>
    <w:rsid w:val="00766140"/>
    <w:rsid w:val="0076621E"/>
    <w:rsid w:val="007675A7"/>
    <w:rsid w:val="00770054"/>
    <w:rsid w:val="0077085F"/>
    <w:rsid w:val="00770C9D"/>
    <w:rsid w:val="00770E86"/>
    <w:rsid w:val="007710C2"/>
    <w:rsid w:val="00771178"/>
    <w:rsid w:val="00771319"/>
    <w:rsid w:val="0077157E"/>
    <w:rsid w:val="00772696"/>
    <w:rsid w:val="00772A77"/>
    <w:rsid w:val="007742E6"/>
    <w:rsid w:val="00774EB3"/>
    <w:rsid w:val="00775353"/>
    <w:rsid w:val="00775AD5"/>
    <w:rsid w:val="00775E32"/>
    <w:rsid w:val="00776A5C"/>
    <w:rsid w:val="00776C22"/>
    <w:rsid w:val="00777277"/>
    <w:rsid w:val="00777828"/>
    <w:rsid w:val="007778B1"/>
    <w:rsid w:val="00777F5D"/>
    <w:rsid w:val="00782F35"/>
    <w:rsid w:val="0078346E"/>
    <w:rsid w:val="00783FEC"/>
    <w:rsid w:val="00784D4A"/>
    <w:rsid w:val="00785FBB"/>
    <w:rsid w:val="0078648D"/>
    <w:rsid w:val="0078728B"/>
    <w:rsid w:val="00787E7F"/>
    <w:rsid w:val="0079016A"/>
    <w:rsid w:val="00790226"/>
    <w:rsid w:val="007905B9"/>
    <w:rsid w:val="007906BE"/>
    <w:rsid w:val="00790802"/>
    <w:rsid w:val="0079163C"/>
    <w:rsid w:val="007919F1"/>
    <w:rsid w:val="007923FD"/>
    <w:rsid w:val="0079324E"/>
    <w:rsid w:val="00795D7D"/>
    <w:rsid w:val="00796D8F"/>
    <w:rsid w:val="00796E4D"/>
    <w:rsid w:val="00797441"/>
    <w:rsid w:val="007A0896"/>
    <w:rsid w:val="007A0A42"/>
    <w:rsid w:val="007A0CA1"/>
    <w:rsid w:val="007A1873"/>
    <w:rsid w:val="007A2246"/>
    <w:rsid w:val="007A2377"/>
    <w:rsid w:val="007A2E88"/>
    <w:rsid w:val="007A3B7D"/>
    <w:rsid w:val="007A3EF7"/>
    <w:rsid w:val="007A6ADE"/>
    <w:rsid w:val="007A6E2B"/>
    <w:rsid w:val="007A7F2F"/>
    <w:rsid w:val="007B0322"/>
    <w:rsid w:val="007B0747"/>
    <w:rsid w:val="007B0B5B"/>
    <w:rsid w:val="007B10D4"/>
    <w:rsid w:val="007B23E2"/>
    <w:rsid w:val="007B261E"/>
    <w:rsid w:val="007B287D"/>
    <w:rsid w:val="007B2FE7"/>
    <w:rsid w:val="007B32BB"/>
    <w:rsid w:val="007B3310"/>
    <w:rsid w:val="007B3AF7"/>
    <w:rsid w:val="007B454C"/>
    <w:rsid w:val="007B46AB"/>
    <w:rsid w:val="007C00BF"/>
    <w:rsid w:val="007C085D"/>
    <w:rsid w:val="007C0893"/>
    <w:rsid w:val="007C0A66"/>
    <w:rsid w:val="007C2F84"/>
    <w:rsid w:val="007C304D"/>
    <w:rsid w:val="007C37FD"/>
    <w:rsid w:val="007C383C"/>
    <w:rsid w:val="007C39EE"/>
    <w:rsid w:val="007C43E5"/>
    <w:rsid w:val="007C468B"/>
    <w:rsid w:val="007C65BB"/>
    <w:rsid w:val="007C66CD"/>
    <w:rsid w:val="007C6C42"/>
    <w:rsid w:val="007C77AD"/>
    <w:rsid w:val="007C78C4"/>
    <w:rsid w:val="007C7982"/>
    <w:rsid w:val="007D15FB"/>
    <w:rsid w:val="007D209E"/>
    <w:rsid w:val="007D23DE"/>
    <w:rsid w:val="007D3019"/>
    <w:rsid w:val="007D3152"/>
    <w:rsid w:val="007D342B"/>
    <w:rsid w:val="007D35C6"/>
    <w:rsid w:val="007D38BD"/>
    <w:rsid w:val="007D3E67"/>
    <w:rsid w:val="007D3E80"/>
    <w:rsid w:val="007D40D0"/>
    <w:rsid w:val="007D4C4A"/>
    <w:rsid w:val="007D4D86"/>
    <w:rsid w:val="007D4DF3"/>
    <w:rsid w:val="007D65AA"/>
    <w:rsid w:val="007D6FF8"/>
    <w:rsid w:val="007D72C8"/>
    <w:rsid w:val="007D77FC"/>
    <w:rsid w:val="007E0B51"/>
    <w:rsid w:val="007E0FEB"/>
    <w:rsid w:val="007E18E3"/>
    <w:rsid w:val="007E210D"/>
    <w:rsid w:val="007E3D30"/>
    <w:rsid w:val="007E4352"/>
    <w:rsid w:val="007E5567"/>
    <w:rsid w:val="007E561A"/>
    <w:rsid w:val="007E5964"/>
    <w:rsid w:val="007E5B19"/>
    <w:rsid w:val="007E6734"/>
    <w:rsid w:val="007E6E83"/>
    <w:rsid w:val="007E792E"/>
    <w:rsid w:val="007F04FE"/>
    <w:rsid w:val="007F13EC"/>
    <w:rsid w:val="007F285E"/>
    <w:rsid w:val="007F2BE3"/>
    <w:rsid w:val="007F2CAB"/>
    <w:rsid w:val="007F3FB8"/>
    <w:rsid w:val="007F41C9"/>
    <w:rsid w:val="007F4D49"/>
    <w:rsid w:val="007F5FCE"/>
    <w:rsid w:val="007F656A"/>
    <w:rsid w:val="007F65ED"/>
    <w:rsid w:val="007F7A97"/>
    <w:rsid w:val="0080106B"/>
    <w:rsid w:val="008014A8"/>
    <w:rsid w:val="00801B2F"/>
    <w:rsid w:val="00801B55"/>
    <w:rsid w:val="00801FE3"/>
    <w:rsid w:val="0080242D"/>
    <w:rsid w:val="00802734"/>
    <w:rsid w:val="00803338"/>
    <w:rsid w:val="0080384E"/>
    <w:rsid w:val="00805F12"/>
    <w:rsid w:val="00805F6F"/>
    <w:rsid w:val="00806490"/>
    <w:rsid w:val="008106F9"/>
    <w:rsid w:val="00811247"/>
    <w:rsid w:val="00812C27"/>
    <w:rsid w:val="00812D8D"/>
    <w:rsid w:val="0081353B"/>
    <w:rsid w:val="00814122"/>
    <w:rsid w:val="00814BE0"/>
    <w:rsid w:val="00815217"/>
    <w:rsid w:val="00816767"/>
    <w:rsid w:val="008177A2"/>
    <w:rsid w:val="00817C50"/>
    <w:rsid w:val="00821476"/>
    <w:rsid w:val="00821478"/>
    <w:rsid w:val="00821600"/>
    <w:rsid w:val="008227E1"/>
    <w:rsid w:val="008229ED"/>
    <w:rsid w:val="00822B22"/>
    <w:rsid w:val="00823CD7"/>
    <w:rsid w:val="008246B8"/>
    <w:rsid w:val="00824918"/>
    <w:rsid w:val="00824D9D"/>
    <w:rsid w:val="00824FC5"/>
    <w:rsid w:val="008252F2"/>
    <w:rsid w:val="00825E03"/>
    <w:rsid w:val="008268C8"/>
    <w:rsid w:val="00826FEE"/>
    <w:rsid w:val="008272B7"/>
    <w:rsid w:val="00827CF1"/>
    <w:rsid w:val="008304B2"/>
    <w:rsid w:val="00830808"/>
    <w:rsid w:val="00830D36"/>
    <w:rsid w:val="00830F3F"/>
    <w:rsid w:val="008312EA"/>
    <w:rsid w:val="00831AE1"/>
    <w:rsid w:val="00832613"/>
    <w:rsid w:val="00832654"/>
    <w:rsid w:val="00832CB4"/>
    <w:rsid w:val="00832E8C"/>
    <w:rsid w:val="00833345"/>
    <w:rsid w:val="0083356D"/>
    <w:rsid w:val="0083361B"/>
    <w:rsid w:val="00833883"/>
    <w:rsid w:val="00833FF1"/>
    <w:rsid w:val="00834E1D"/>
    <w:rsid w:val="00834F88"/>
    <w:rsid w:val="00835669"/>
    <w:rsid w:val="00835AE3"/>
    <w:rsid w:val="00836789"/>
    <w:rsid w:val="00837012"/>
    <w:rsid w:val="00837BA7"/>
    <w:rsid w:val="00841BBB"/>
    <w:rsid w:val="008421D7"/>
    <w:rsid w:val="008423C5"/>
    <w:rsid w:val="008424FC"/>
    <w:rsid w:val="008428DA"/>
    <w:rsid w:val="00843B05"/>
    <w:rsid w:val="0084436C"/>
    <w:rsid w:val="008454C9"/>
    <w:rsid w:val="008461D2"/>
    <w:rsid w:val="00846887"/>
    <w:rsid w:val="008477F3"/>
    <w:rsid w:val="0084799F"/>
    <w:rsid w:val="00847DAE"/>
    <w:rsid w:val="00851231"/>
    <w:rsid w:val="0085175B"/>
    <w:rsid w:val="008519E0"/>
    <w:rsid w:val="00851DA1"/>
    <w:rsid w:val="008520C6"/>
    <w:rsid w:val="008529B7"/>
    <w:rsid w:val="008537F9"/>
    <w:rsid w:val="00854877"/>
    <w:rsid w:val="00854A41"/>
    <w:rsid w:val="00856271"/>
    <w:rsid w:val="008568FD"/>
    <w:rsid w:val="008570FA"/>
    <w:rsid w:val="008579FA"/>
    <w:rsid w:val="00860496"/>
    <w:rsid w:val="00860917"/>
    <w:rsid w:val="00860CB3"/>
    <w:rsid w:val="00860D2C"/>
    <w:rsid w:val="008611B3"/>
    <w:rsid w:val="00862602"/>
    <w:rsid w:val="00862701"/>
    <w:rsid w:val="00862D32"/>
    <w:rsid w:val="0086352C"/>
    <w:rsid w:val="00863620"/>
    <w:rsid w:val="00863DA2"/>
    <w:rsid w:val="00865C7D"/>
    <w:rsid w:val="00866F76"/>
    <w:rsid w:val="0086742A"/>
    <w:rsid w:val="00871D59"/>
    <w:rsid w:val="008721FC"/>
    <w:rsid w:val="00872EF1"/>
    <w:rsid w:val="0087342E"/>
    <w:rsid w:val="008742B2"/>
    <w:rsid w:val="00874325"/>
    <w:rsid w:val="00874D2E"/>
    <w:rsid w:val="00874F09"/>
    <w:rsid w:val="00875860"/>
    <w:rsid w:val="00875863"/>
    <w:rsid w:val="00876C81"/>
    <w:rsid w:val="00876F44"/>
    <w:rsid w:val="008775CF"/>
    <w:rsid w:val="0088049F"/>
    <w:rsid w:val="008808C7"/>
    <w:rsid w:val="008810DF"/>
    <w:rsid w:val="008815EC"/>
    <w:rsid w:val="00881BEE"/>
    <w:rsid w:val="00881D71"/>
    <w:rsid w:val="008828DD"/>
    <w:rsid w:val="00882C37"/>
    <w:rsid w:val="00882D7A"/>
    <w:rsid w:val="00884FE0"/>
    <w:rsid w:val="0088539E"/>
    <w:rsid w:val="008855D7"/>
    <w:rsid w:val="00885FF0"/>
    <w:rsid w:val="00887196"/>
    <w:rsid w:val="008876F4"/>
    <w:rsid w:val="00890482"/>
    <w:rsid w:val="008911CD"/>
    <w:rsid w:val="008915D7"/>
    <w:rsid w:val="008916A4"/>
    <w:rsid w:val="008929BE"/>
    <w:rsid w:val="00893A09"/>
    <w:rsid w:val="00893FD3"/>
    <w:rsid w:val="00895D54"/>
    <w:rsid w:val="0089668B"/>
    <w:rsid w:val="008A0309"/>
    <w:rsid w:val="008A06CD"/>
    <w:rsid w:val="008A0802"/>
    <w:rsid w:val="008A0A53"/>
    <w:rsid w:val="008A11A0"/>
    <w:rsid w:val="008A214E"/>
    <w:rsid w:val="008A2D36"/>
    <w:rsid w:val="008A3B9A"/>
    <w:rsid w:val="008A4619"/>
    <w:rsid w:val="008A4724"/>
    <w:rsid w:val="008A55A1"/>
    <w:rsid w:val="008A5865"/>
    <w:rsid w:val="008A627F"/>
    <w:rsid w:val="008A6F09"/>
    <w:rsid w:val="008A71D1"/>
    <w:rsid w:val="008A7203"/>
    <w:rsid w:val="008A745B"/>
    <w:rsid w:val="008A7959"/>
    <w:rsid w:val="008A7E80"/>
    <w:rsid w:val="008B055C"/>
    <w:rsid w:val="008B0741"/>
    <w:rsid w:val="008B0A5D"/>
    <w:rsid w:val="008B14FB"/>
    <w:rsid w:val="008B224C"/>
    <w:rsid w:val="008B3EFE"/>
    <w:rsid w:val="008B41C9"/>
    <w:rsid w:val="008B441F"/>
    <w:rsid w:val="008B5AA0"/>
    <w:rsid w:val="008B6AC2"/>
    <w:rsid w:val="008B6CF7"/>
    <w:rsid w:val="008B7B93"/>
    <w:rsid w:val="008C0FC7"/>
    <w:rsid w:val="008C1421"/>
    <w:rsid w:val="008C2092"/>
    <w:rsid w:val="008C2A9A"/>
    <w:rsid w:val="008C30F9"/>
    <w:rsid w:val="008C3130"/>
    <w:rsid w:val="008C3764"/>
    <w:rsid w:val="008C4191"/>
    <w:rsid w:val="008C4B09"/>
    <w:rsid w:val="008C5131"/>
    <w:rsid w:val="008C56B8"/>
    <w:rsid w:val="008C6290"/>
    <w:rsid w:val="008C6927"/>
    <w:rsid w:val="008C6D70"/>
    <w:rsid w:val="008D0806"/>
    <w:rsid w:val="008D0C7A"/>
    <w:rsid w:val="008D0FC4"/>
    <w:rsid w:val="008D19D0"/>
    <w:rsid w:val="008D1E75"/>
    <w:rsid w:val="008D2623"/>
    <w:rsid w:val="008D27A6"/>
    <w:rsid w:val="008D3B1C"/>
    <w:rsid w:val="008D4BC1"/>
    <w:rsid w:val="008D4FB9"/>
    <w:rsid w:val="008D5362"/>
    <w:rsid w:val="008D55B1"/>
    <w:rsid w:val="008D5B78"/>
    <w:rsid w:val="008D5EE4"/>
    <w:rsid w:val="008D6214"/>
    <w:rsid w:val="008D6B58"/>
    <w:rsid w:val="008D6C36"/>
    <w:rsid w:val="008E0253"/>
    <w:rsid w:val="008E051A"/>
    <w:rsid w:val="008E0738"/>
    <w:rsid w:val="008E20F2"/>
    <w:rsid w:val="008E3060"/>
    <w:rsid w:val="008E3289"/>
    <w:rsid w:val="008E37A0"/>
    <w:rsid w:val="008E3DF3"/>
    <w:rsid w:val="008E4AFA"/>
    <w:rsid w:val="008E4E14"/>
    <w:rsid w:val="008E611F"/>
    <w:rsid w:val="008E639E"/>
    <w:rsid w:val="008E7CCE"/>
    <w:rsid w:val="008E7CD6"/>
    <w:rsid w:val="008E7E2E"/>
    <w:rsid w:val="008F0C03"/>
    <w:rsid w:val="008F1A3E"/>
    <w:rsid w:val="008F21C2"/>
    <w:rsid w:val="008F3831"/>
    <w:rsid w:val="008F56CD"/>
    <w:rsid w:val="008F667F"/>
    <w:rsid w:val="008F72D6"/>
    <w:rsid w:val="008F7515"/>
    <w:rsid w:val="008F77A4"/>
    <w:rsid w:val="008F7CAE"/>
    <w:rsid w:val="00901665"/>
    <w:rsid w:val="0090176C"/>
    <w:rsid w:val="00902104"/>
    <w:rsid w:val="00902585"/>
    <w:rsid w:val="009029A1"/>
    <w:rsid w:val="00902D3D"/>
    <w:rsid w:val="0090343E"/>
    <w:rsid w:val="00903BC4"/>
    <w:rsid w:val="0090447D"/>
    <w:rsid w:val="009044C2"/>
    <w:rsid w:val="00904C40"/>
    <w:rsid w:val="00905167"/>
    <w:rsid w:val="009054C4"/>
    <w:rsid w:val="00905B82"/>
    <w:rsid w:val="00906079"/>
    <w:rsid w:val="00906D05"/>
    <w:rsid w:val="00910D05"/>
    <w:rsid w:val="009110DA"/>
    <w:rsid w:val="0091115D"/>
    <w:rsid w:val="00911D05"/>
    <w:rsid w:val="009126E7"/>
    <w:rsid w:val="00912824"/>
    <w:rsid w:val="00912858"/>
    <w:rsid w:val="00912986"/>
    <w:rsid w:val="00912C99"/>
    <w:rsid w:val="0091341B"/>
    <w:rsid w:val="0091379D"/>
    <w:rsid w:val="009154A2"/>
    <w:rsid w:val="00915A6E"/>
    <w:rsid w:val="00915DDB"/>
    <w:rsid w:val="00915F24"/>
    <w:rsid w:val="009167B4"/>
    <w:rsid w:val="0091714A"/>
    <w:rsid w:val="00917C6B"/>
    <w:rsid w:val="00921D07"/>
    <w:rsid w:val="00921E46"/>
    <w:rsid w:val="0092243A"/>
    <w:rsid w:val="00923033"/>
    <w:rsid w:val="009235D8"/>
    <w:rsid w:val="009237BB"/>
    <w:rsid w:val="00923CA1"/>
    <w:rsid w:val="0092516F"/>
    <w:rsid w:val="00925258"/>
    <w:rsid w:val="00925CFD"/>
    <w:rsid w:val="00927490"/>
    <w:rsid w:val="00927923"/>
    <w:rsid w:val="009309A7"/>
    <w:rsid w:val="009317AF"/>
    <w:rsid w:val="009329AD"/>
    <w:rsid w:val="00932AA7"/>
    <w:rsid w:val="00932B70"/>
    <w:rsid w:val="00932F84"/>
    <w:rsid w:val="009330F4"/>
    <w:rsid w:val="00936B79"/>
    <w:rsid w:val="00940960"/>
    <w:rsid w:val="00940BD8"/>
    <w:rsid w:val="00941B5B"/>
    <w:rsid w:val="00941D33"/>
    <w:rsid w:val="009422D7"/>
    <w:rsid w:val="009425E0"/>
    <w:rsid w:val="00942DB5"/>
    <w:rsid w:val="0094385B"/>
    <w:rsid w:val="00943BA2"/>
    <w:rsid w:val="00943DA8"/>
    <w:rsid w:val="00944433"/>
    <w:rsid w:val="00944E0B"/>
    <w:rsid w:val="0094515B"/>
    <w:rsid w:val="0094516B"/>
    <w:rsid w:val="009453E9"/>
    <w:rsid w:val="00945C40"/>
    <w:rsid w:val="00945F33"/>
    <w:rsid w:val="00946032"/>
    <w:rsid w:val="00946AD5"/>
    <w:rsid w:val="00946DE5"/>
    <w:rsid w:val="00947048"/>
    <w:rsid w:val="00947165"/>
    <w:rsid w:val="00950E99"/>
    <w:rsid w:val="00951B7E"/>
    <w:rsid w:val="009530BB"/>
    <w:rsid w:val="0095322A"/>
    <w:rsid w:val="009533F4"/>
    <w:rsid w:val="00954FA5"/>
    <w:rsid w:val="0095537A"/>
    <w:rsid w:val="00956A06"/>
    <w:rsid w:val="00956B0D"/>
    <w:rsid w:val="00956EC4"/>
    <w:rsid w:val="009570BA"/>
    <w:rsid w:val="00960BB5"/>
    <w:rsid w:val="009618ED"/>
    <w:rsid w:val="00961C94"/>
    <w:rsid w:val="0096209F"/>
    <w:rsid w:val="00962537"/>
    <w:rsid w:val="00962607"/>
    <w:rsid w:val="00962856"/>
    <w:rsid w:val="00962DC2"/>
    <w:rsid w:val="0096331B"/>
    <w:rsid w:val="00963C58"/>
    <w:rsid w:val="00963D8D"/>
    <w:rsid w:val="0096555A"/>
    <w:rsid w:val="0096561C"/>
    <w:rsid w:val="00966115"/>
    <w:rsid w:val="009662F8"/>
    <w:rsid w:val="009673E4"/>
    <w:rsid w:val="009704D5"/>
    <w:rsid w:val="00971105"/>
    <w:rsid w:val="009713DD"/>
    <w:rsid w:val="00971B05"/>
    <w:rsid w:val="00971F50"/>
    <w:rsid w:val="0097249E"/>
    <w:rsid w:val="009724B8"/>
    <w:rsid w:val="009728F5"/>
    <w:rsid w:val="00972FA0"/>
    <w:rsid w:val="009749B0"/>
    <w:rsid w:val="00974B53"/>
    <w:rsid w:val="0097513A"/>
    <w:rsid w:val="009754AE"/>
    <w:rsid w:val="00976F68"/>
    <w:rsid w:val="009771AF"/>
    <w:rsid w:val="009771D4"/>
    <w:rsid w:val="00977314"/>
    <w:rsid w:val="00977ACC"/>
    <w:rsid w:val="00977C28"/>
    <w:rsid w:val="009804E4"/>
    <w:rsid w:val="00980ABE"/>
    <w:rsid w:val="009811A9"/>
    <w:rsid w:val="00981927"/>
    <w:rsid w:val="00981A87"/>
    <w:rsid w:val="0098267F"/>
    <w:rsid w:val="00982870"/>
    <w:rsid w:val="0098292D"/>
    <w:rsid w:val="00982A97"/>
    <w:rsid w:val="00982DBD"/>
    <w:rsid w:val="009831B1"/>
    <w:rsid w:val="009835E5"/>
    <w:rsid w:val="00983684"/>
    <w:rsid w:val="00983A40"/>
    <w:rsid w:val="009846A0"/>
    <w:rsid w:val="00984796"/>
    <w:rsid w:val="009847AF"/>
    <w:rsid w:val="0098581F"/>
    <w:rsid w:val="00986040"/>
    <w:rsid w:val="00986049"/>
    <w:rsid w:val="00986145"/>
    <w:rsid w:val="00986D56"/>
    <w:rsid w:val="009875D9"/>
    <w:rsid w:val="00987E97"/>
    <w:rsid w:val="00990040"/>
    <w:rsid w:val="00990912"/>
    <w:rsid w:val="00990C7E"/>
    <w:rsid w:val="00990C84"/>
    <w:rsid w:val="0099166A"/>
    <w:rsid w:val="0099242B"/>
    <w:rsid w:val="00992B7B"/>
    <w:rsid w:val="0099322B"/>
    <w:rsid w:val="009932FE"/>
    <w:rsid w:val="00993432"/>
    <w:rsid w:val="00993A7F"/>
    <w:rsid w:val="00993C67"/>
    <w:rsid w:val="00994601"/>
    <w:rsid w:val="00994BB7"/>
    <w:rsid w:val="00994EE3"/>
    <w:rsid w:val="00995D54"/>
    <w:rsid w:val="00997193"/>
    <w:rsid w:val="00997AF7"/>
    <w:rsid w:val="00997E1B"/>
    <w:rsid w:val="00997E23"/>
    <w:rsid w:val="00997FF5"/>
    <w:rsid w:val="009A1302"/>
    <w:rsid w:val="009A1B7C"/>
    <w:rsid w:val="009A23E2"/>
    <w:rsid w:val="009A26DF"/>
    <w:rsid w:val="009A29CC"/>
    <w:rsid w:val="009A30EC"/>
    <w:rsid w:val="009A3171"/>
    <w:rsid w:val="009A35BF"/>
    <w:rsid w:val="009A36BF"/>
    <w:rsid w:val="009A36F6"/>
    <w:rsid w:val="009A3B68"/>
    <w:rsid w:val="009A3DE8"/>
    <w:rsid w:val="009A463C"/>
    <w:rsid w:val="009A6DDD"/>
    <w:rsid w:val="009A7468"/>
    <w:rsid w:val="009A7A8B"/>
    <w:rsid w:val="009B00CC"/>
    <w:rsid w:val="009B19F5"/>
    <w:rsid w:val="009B20E6"/>
    <w:rsid w:val="009B29C1"/>
    <w:rsid w:val="009B4449"/>
    <w:rsid w:val="009B4613"/>
    <w:rsid w:val="009B48A4"/>
    <w:rsid w:val="009B4CC7"/>
    <w:rsid w:val="009B5CE7"/>
    <w:rsid w:val="009B67A8"/>
    <w:rsid w:val="009B6CB2"/>
    <w:rsid w:val="009B7207"/>
    <w:rsid w:val="009B72AF"/>
    <w:rsid w:val="009C012A"/>
    <w:rsid w:val="009C0D56"/>
    <w:rsid w:val="009C0DF3"/>
    <w:rsid w:val="009C0FD9"/>
    <w:rsid w:val="009C1B0C"/>
    <w:rsid w:val="009C1FD9"/>
    <w:rsid w:val="009C2FB8"/>
    <w:rsid w:val="009C31A8"/>
    <w:rsid w:val="009C354C"/>
    <w:rsid w:val="009C4F6B"/>
    <w:rsid w:val="009C507D"/>
    <w:rsid w:val="009C50AD"/>
    <w:rsid w:val="009C60F4"/>
    <w:rsid w:val="009C6B82"/>
    <w:rsid w:val="009C77A1"/>
    <w:rsid w:val="009C7862"/>
    <w:rsid w:val="009C7BC5"/>
    <w:rsid w:val="009C7F8E"/>
    <w:rsid w:val="009D0550"/>
    <w:rsid w:val="009D05AB"/>
    <w:rsid w:val="009D0F0F"/>
    <w:rsid w:val="009D2259"/>
    <w:rsid w:val="009D39FB"/>
    <w:rsid w:val="009D54CA"/>
    <w:rsid w:val="009D5748"/>
    <w:rsid w:val="009D66A5"/>
    <w:rsid w:val="009D67A1"/>
    <w:rsid w:val="009D6D56"/>
    <w:rsid w:val="009D6D9A"/>
    <w:rsid w:val="009D6E1C"/>
    <w:rsid w:val="009D76A1"/>
    <w:rsid w:val="009E0811"/>
    <w:rsid w:val="009E11EB"/>
    <w:rsid w:val="009E3196"/>
    <w:rsid w:val="009E3455"/>
    <w:rsid w:val="009E4BD2"/>
    <w:rsid w:val="009E53CF"/>
    <w:rsid w:val="009E6EF2"/>
    <w:rsid w:val="009E75F7"/>
    <w:rsid w:val="009E7C85"/>
    <w:rsid w:val="009E7CA7"/>
    <w:rsid w:val="009E7CC8"/>
    <w:rsid w:val="009F089B"/>
    <w:rsid w:val="009F0B0B"/>
    <w:rsid w:val="009F10FD"/>
    <w:rsid w:val="009F1134"/>
    <w:rsid w:val="009F1459"/>
    <w:rsid w:val="009F208B"/>
    <w:rsid w:val="009F2247"/>
    <w:rsid w:val="009F29CF"/>
    <w:rsid w:val="009F2AB2"/>
    <w:rsid w:val="009F2B14"/>
    <w:rsid w:val="009F3D66"/>
    <w:rsid w:val="009F5184"/>
    <w:rsid w:val="009F51BE"/>
    <w:rsid w:val="009F5449"/>
    <w:rsid w:val="009F5DAF"/>
    <w:rsid w:val="009F5F31"/>
    <w:rsid w:val="009F6406"/>
    <w:rsid w:val="009F6DB8"/>
    <w:rsid w:val="009F6E7F"/>
    <w:rsid w:val="009F716D"/>
    <w:rsid w:val="009F7573"/>
    <w:rsid w:val="009F7803"/>
    <w:rsid w:val="009F7CBD"/>
    <w:rsid w:val="00A005F1"/>
    <w:rsid w:val="00A007DF"/>
    <w:rsid w:val="00A0118A"/>
    <w:rsid w:val="00A017F2"/>
    <w:rsid w:val="00A02978"/>
    <w:rsid w:val="00A02A85"/>
    <w:rsid w:val="00A02F41"/>
    <w:rsid w:val="00A030FC"/>
    <w:rsid w:val="00A0326F"/>
    <w:rsid w:val="00A033F5"/>
    <w:rsid w:val="00A037F1"/>
    <w:rsid w:val="00A040B9"/>
    <w:rsid w:val="00A05B17"/>
    <w:rsid w:val="00A10881"/>
    <w:rsid w:val="00A112F2"/>
    <w:rsid w:val="00A11AD5"/>
    <w:rsid w:val="00A11D82"/>
    <w:rsid w:val="00A12536"/>
    <w:rsid w:val="00A125FF"/>
    <w:rsid w:val="00A128CA"/>
    <w:rsid w:val="00A1292A"/>
    <w:rsid w:val="00A13109"/>
    <w:rsid w:val="00A1348F"/>
    <w:rsid w:val="00A1378A"/>
    <w:rsid w:val="00A14116"/>
    <w:rsid w:val="00A1472A"/>
    <w:rsid w:val="00A14FBE"/>
    <w:rsid w:val="00A1551F"/>
    <w:rsid w:val="00A16940"/>
    <w:rsid w:val="00A16F70"/>
    <w:rsid w:val="00A17356"/>
    <w:rsid w:val="00A1781D"/>
    <w:rsid w:val="00A1794A"/>
    <w:rsid w:val="00A17EC0"/>
    <w:rsid w:val="00A17F79"/>
    <w:rsid w:val="00A2030A"/>
    <w:rsid w:val="00A20662"/>
    <w:rsid w:val="00A2193E"/>
    <w:rsid w:val="00A21CEB"/>
    <w:rsid w:val="00A21D8B"/>
    <w:rsid w:val="00A22619"/>
    <w:rsid w:val="00A22726"/>
    <w:rsid w:val="00A22AAE"/>
    <w:rsid w:val="00A22B62"/>
    <w:rsid w:val="00A233BB"/>
    <w:rsid w:val="00A23834"/>
    <w:rsid w:val="00A23F4C"/>
    <w:rsid w:val="00A24C48"/>
    <w:rsid w:val="00A24D59"/>
    <w:rsid w:val="00A25405"/>
    <w:rsid w:val="00A26723"/>
    <w:rsid w:val="00A27CEE"/>
    <w:rsid w:val="00A27E8C"/>
    <w:rsid w:val="00A30D39"/>
    <w:rsid w:val="00A32579"/>
    <w:rsid w:val="00A33159"/>
    <w:rsid w:val="00A33241"/>
    <w:rsid w:val="00A342F6"/>
    <w:rsid w:val="00A346D2"/>
    <w:rsid w:val="00A34E0D"/>
    <w:rsid w:val="00A350DA"/>
    <w:rsid w:val="00A369EF"/>
    <w:rsid w:val="00A36ED1"/>
    <w:rsid w:val="00A371FC"/>
    <w:rsid w:val="00A37296"/>
    <w:rsid w:val="00A37FA4"/>
    <w:rsid w:val="00A40654"/>
    <w:rsid w:val="00A406AC"/>
    <w:rsid w:val="00A407C9"/>
    <w:rsid w:val="00A40DFE"/>
    <w:rsid w:val="00A41256"/>
    <w:rsid w:val="00A41762"/>
    <w:rsid w:val="00A4189B"/>
    <w:rsid w:val="00A4197A"/>
    <w:rsid w:val="00A43CE5"/>
    <w:rsid w:val="00A43D34"/>
    <w:rsid w:val="00A44F7A"/>
    <w:rsid w:val="00A469FC"/>
    <w:rsid w:val="00A47FD1"/>
    <w:rsid w:val="00A511F2"/>
    <w:rsid w:val="00A5276F"/>
    <w:rsid w:val="00A52C21"/>
    <w:rsid w:val="00A52D7D"/>
    <w:rsid w:val="00A53ADC"/>
    <w:rsid w:val="00A53CC5"/>
    <w:rsid w:val="00A53D20"/>
    <w:rsid w:val="00A53E03"/>
    <w:rsid w:val="00A54065"/>
    <w:rsid w:val="00A5429A"/>
    <w:rsid w:val="00A547E5"/>
    <w:rsid w:val="00A549C0"/>
    <w:rsid w:val="00A54B03"/>
    <w:rsid w:val="00A55B85"/>
    <w:rsid w:val="00A570B1"/>
    <w:rsid w:val="00A575F0"/>
    <w:rsid w:val="00A57B9E"/>
    <w:rsid w:val="00A57CC4"/>
    <w:rsid w:val="00A60E9C"/>
    <w:rsid w:val="00A611A2"/>
    <w:rsid w:val="00A61398"/>
    <w:rsid w:val="00A618BA"/>
    <w:rsid w:val="00A6197C"/>
    <w:rsid w:val="00A62B77"/>
    <w:rsid w:val="00A62DBD"/>
    <w:rsid w:val="00A644E0"/>
    <w:rsid w:val="00A64D37"/>
    <w:rsid w:val="00A64E4F"/>
    <w:rsid w:val="00A65446"/>
    <w:rsid w:val="00A65719"/>
    <w:rsid w:val="00A65CCC"/>
    <w:rsid w:val="00A672FB"/>
    <w:rsid w:val="00A674DA"/>
    <w:rsid w:val="00A67B17"/>
    <w:rsid w:val="00A67B95"/>
    <w:rsid w:val="00A709C1"/>
    <w:rsid w:val="00A70B36"/>
    <w:rsid w:val="00A70F98"/>
    <w:rsid w:val="00A71B2A"/>
    <w:rsid w:val="00A72753"/>
    <w:rsid w:val="00A72869"/>
    <w:rsid w:val="00A728DB"/>
    <w:rsid w:val="00A729DF"/>
    <w:rsid w:val="00A73DF5"/>
    <w:rsid w:val="00A74CFE"/>
    <w:rsid w:val="00A752DE"/>
    <w:rsid w:val="00A75B4C"/>
    <w:rsid w:val="00A76E93"/>
    <w:rsid w:val="00A77197"/>
    <w:rsid w:val="00A772D2"/>
    <w:rsid w:val="00A77D24"/>
    <w:rsid w:val="00A80CD2"/>
    <w:rsid w:val="00A8217E"/>
    <w:rsid w:val="00A821C8"/>
    <w:rsid w:val="00A8322E"/>
    <w:rsid w:val="00A838CE"/>
    <w:rsid w:val="00A85081"/>
    <w:rsid w:val="00A85A46"/>
    <w:rsid w:val="00A8609A"/>
    <w:rsid w:val="00A86248"/>
    <w:rsid w:val="00A869D0"/>
    <w:rsid w:val="00A86B9D"/>
    <w:rsid w:val="00A87C18"/>
    <w:rsid w:val="00A87CCF"/>
    <w:rsid w:val="00A87FA1"/>
    <w:rsid w:val="00A9096F"/>
    <w:rsid w:val="00A90CB2"/>
    <w:rsid w:val="00A90D19"/>
    <w:rsid w:val="00A913D8"/>
    <w:rsid w:val="00A91A0C"/>
    <w:rsid w:val="00A9255D"/>
    <w:rsid w:val="00A92DFA"/>
    <w:rsid w:val="00A93C10"/>
    <w:rsid w:val="00A93C2B"/>
    <w:rsid w:val="00A93ED0"/>
    <w:rsid w:val="00A94BB0"/>
    <w:rsid w:val="00A95189"/>
    <w:rsid w:val="00A956F1"/>
    <w:rsid w:val="00A965EB"/>
    <w:rsid w:val="00A96A76"/>
    <w:rsid w:val="00A97B8B"/>
    <w:rsid w:val="00AA0002"/>
    <w:rsid w:val="00AA0A80"/>
    <w:rsid w:val="00AA1ACF"/>
    <w:rsid w:val="00AA2938"/>
    <w:rsid w:val="00AA2DC0"/>
    <w:rsid w:val="00AA323F"/>
    <w:rsid w:val="00AA4135"/>
    <w:rsid w:val="00AA440B"/>
    <w:rsid w:val="00AA4C0A"/>
    <w:rsid w:val="00AA522A"/>
    <w:rsid w:val="00AA56CF"/>
    <w:rsid w:val="00AA5B17"/>
    <w:rsid w:val="00AA5C82"/>
    <w:rsid w:val="00AB01C2"/>
    <w:rsid w:val="00AB08F5"/>
    <w:rsid w:val="00AB0A41"/>
    <w:rsid w:val="00AB1A85"/>
    <w:rsid w:val="00AB1E14"/>
    <w:rsid w:val="00AB2298"/>
    <w:rsid w:val="00AB31BE"/>
    <w:rsid w:val="00AB36AB"/>
    <w:rsid w:val="00AB38F7"/>
    <w:rsid w:val="00AB3D9A"/>
    <w:rsid w:val="00AB43D5"/>
    <w:rsid w:val="00AB4DA1"/>
    <w:rsid w:val="00AB505A"/>
    <w:rsid w:val="00AB6BB9"/>
    <w:rsid w:val="00AB76BB"/>
    <w:rsid w:val="00AB77C8"/>
    <w:rsid w:val="00AB7941"/>
    <w:rsid w:val="00AC0801"/>
    <w:rsid w:val="00AC0A60"/>
    <w:rsid w:val="00AC0D90"/>
    <w:rsid w:val="00AC0FF5"/>
    <w:rsid w:val="00AC2726"/>
    <w:rsid w:val="00AC2E26"/>
    <w:rsid w:val="00AC2E87"/>
    <w:rsid w:val="00AC3013"/>
    <w:rsid w:val="00AC360B"/>
    <w:rsid w:val="00AC49FB"/>
    <w:rsid w:val="00AC4BDB"/>
    <w:rsid w:val="00AC6EEB"/>
    <w:rsid w:val="00AC785F"/>
    <w:rsid w:val="00AC7A5F"/>
    <w:rsid w:val="00AC7DA1"/>
    <w:rsid w:val="00AD0879"/>
    <w:rsid w:val="00AD0939"/>
    <w:rsid w:val="00AD1B1B"/>
    <w:rsid w:val="00AD2833"/>
    <w:rsid w:val="00AD436F"/>
    <w:rsid w:val="00AD5169"/>
    <w:rsid w:val="00AD56E2"/>
    <w:rsid w:val="00AD581A"/>
    <w:rsid w:val="00AD6A09"/>
    <w:rsid w:val="00AD6D8A"/>
    <w:rsid w:val="00AD6E28"/>
    <w:rsid w:val="00AD77BC"/>
    <w:rsid w:val="00AD7C86"/>
    <w:rsid w:val="00AD7E9A"/>
    <w:rsid w:val="00AE0A75"/>
    <w:rsid w:val="00AE0C7C"/>
    <w:rsid w:val="00AE10DF"/>
    <w:rsid w:val="00AE19D9"/>
    <w:rsid w:val="00AE2921"/>
    <w:rsid w:val="00AE4C4E"/>
    <w:rsid w:val="00AE4FE4"/>
    <w:rsid w:val="00AE65EE"/>
    <w:rsid w:val="00AF0545"/>
    <w:rsid w:val="00AF06F9"/>
    <w:rsid w:val="00AF13A6"/>
    <w:rsid w:val="00AF1432"/>
    <w:rsid w:val="00AF1B32"/>
    <w:rsid w:val="00AF2701"/>
    <w:rsid w:val="00AF3772"/>
    <w:rsid w:val="00AF3E96"/>
    <w:rsid w:val="00AF5B1D"/>
    <w:rsid w:val="00AF5D9E"/>
    <w:rsid w:val="00AF5E91"/>
    <w:rsid w:val="00AF673B"/>
    <w:rsid w:val="00AF6E67"/>
    <w:rsid w:val="00AF7EF0"/>
    <w:rsid w:val="00B0169D"/>
    <w:rsid w:val="00B01867"/>
    <w:rsid w:val="00B0367B"/>
    <w:rsid w:val="00B03879"/>
    <w:rsid w:val="00B043CE"/>
    <w:rsid w:val="00B051CF"/>
    <w:rsid w:val="00B05ACD"/>
    <w:rsid w:val="00B06352"/>
    <w:rsid w:val="00B06BD5"/>
    <w:rsid w:val="00B07AFB"/>
    <w:rsid w:val="00B07FEB"/>
    <w:rsid w:val="00B07FED"/>
    <w:rsid w:val="00B102FE"/>
    <w:rsid w:val="00B10F5E"/>
    <w:rsid w:val="00B12CBB"/>
    <w:rsid w:val="00B13FDF"/>
    <w:rsid w:val="00B15481"/>
    <w:rsid w:val="00B156AE"/>
    <w:rsid w:val="00B15976"/>
    <w:rsid w:val="00B15C91"/>
    <w:rsid w:val="00B15F04"/>
    <w:rsid w:val="00B16137"/>
    <w:rsid w:val="00B16465"/>
    <w:rsid w:val="00B16B3E"/>
    <w:rsid w:val="00B2030F"/>
    <w:rsid w:val="00B20C1A"/>
    <w:rsid w:val="00B219D0"/>
    <w:rsid w:val="00B21BCF"/>
    <w:rsid w:val="00B22221"/>
    <w:rsid w:val="00B23DAD"/>
    <w:rsid w:val="00B241B7"/>
    <w:rsid w:val="00B246F3"/>
    <w:rsid w:val="00B2482B"/>
    <w:rsid w:val="00B24DDB"/>
    <w:rsid w:val="00B25E3F"/>
    <w:rsid w:val="00B27F73"/>
    <w:rsid w:val="00B3013C"/>
    <w:rsid w:val="00B30549"/>
    <w:rsid w:val="00B318D5"/>
    <w:rsid w:val="00B31BD2"/>
    <w:rsid w:val="00B32CA9"/>
    <w:rsid w:val="00B32D9A"/>
    <w:rsid w:val="00B32E44"/>
    <w:rsid w:val="00B33821"/>
    <w:rsid w:val="00B342DC"/>
    <w:rsid w:val="00B34924"/>
    <w:rsid w:val="00B34DF4"/>
    <w:rsid w:val="00B3517D"/>
    <w:rsid w:val="00B35837"/>
    <w:rsid w:val="00B35C0D"/>
    <w:rsid w:val="00B37A7A"/>
    <w:rsid w:val="00B40627"/>
    <w:rsid w:val="00B40A28"/>
    <w:rsid w:val="00B40C86"/>
    <w:rsid w:val="00B4139D"/>
    <w:rsid w:val="00B414E6"/>
    <w:rsid w:val="00B419FF"/>
    <w:rsid w:val="00B41AA6"/>
    <w:rsid w:val="00B426F0"/>
    <w:rsid w:val="00B44FD9"/>
    <w:rsid w:val="00B45341"/>
    <w:rsid w:val="00B45FE9"/>
    <w:rsid w:val="00B4745B"/>
    <w:rsid w:val="00B474FC"/>
    <w:rsid w:val="00B478DD"/>
    <w:rsid w:val="00B479B5"/>
    <w:rsid w:val="00B50237"/>
    <w:rsid w:val="00B50486"/>
    <w:rsid w:val="00B511D3"/>
    <w:rsid w:val="00B51EE1"/>
    <w:rsid w:val="00B520B2"/>
    <w:rsid w:val="00B523F2"/>
    <w:rsid w:val="00B5288F"/>
    <w:rsid w:val="00B52A41"/>
    <w:rsid w:val="00B52ADC"/>
    <w:rsid w:val="00B54149"/>
    <w:rsid w:val="00B54212"/>
    <w:rsid w:val="00B5458A"/>
    <w:rsid w:val="00B54642"/>
    <w:rsid w:val="00B54B93"/>
    <w:rsid w:val="00B55FBC"/>
    <w:rsid w:val="00B561AA"/>
    <w:rsid w:val="00B57B71"/>
    <w:rsid w:val="00B57FC3"/>
    <w:rsid w:val="00B6002E"/>
    <w:rsid w:val="00B60045"/>
    <w:rsid w:val="00B613C3"/>
    <w:rsid w:val="00B61AEF"/>
    <w:rsid w:val="00B635B1"/>
    <w:rsid w:val="00B64224"/>
    <w:rsid w:val="00B6523F"/>
    <w:rsid w:val="00B65495"/>
    <w:rsid w:val="00B655AA"/>
    <w:rsid w:val="00B65EA4"/>
    <w:rsid w:val="00B66011"/>
    <w:rsid w:val="00B66793"/>
    <w:rsid w:val="00B677EF"/>
    <w:rsid w:val="00B67950"/>
    <w:rsid w:val="00B711BA"/>
    <w:rsid w:val="00B719F1"/>
    <w:rsid w:val="00B727EE"/>
    <w:rsid w:val="00B729C8"/>
    <w:rsid w:val="00B72BBC"/>
    <w:rsid w:val="00B735FC"/>
    <w:rsid w:val="00B743B7"/>
    <w:rsid w:val="00B74BA7"/>
    <w:rsid w:val="00B76B80"/>
    <w:rsid w:val="00B77487"/>
    <w:rsid w:val="00B800BC"/>
    <w:rsid w:val="00B80E8B"/>
    <w:rsid w:val="00B80F68"/>
    <w:rsid w:val="00B814D6"/>
    <w:rsid w:val="00B816F6"/>
    <w:rsid w:val="00B829B9"/>
    <w:rsid w:val="00B82B7D"/>
    <w:rsid w:val="00B82F24"/>
    <w:rsid w:val="00B833FB"/>
    <w:rsid w:val="00B836C6"/>
    <w:rsid w:val="00B83D53"/>
    <w:rsid w:val="00B83F6E"/>
    <w:rsid w:val="00B84C3C"/>
    <w:rsid w:val="00B84D08"/>
    <w:rsid w:val="00B85650"/>
    <w:rsid w:val="00B90121"/>
    <w:rsid w:val="00B90320"/>
    <w:rsid w:val="00B90B31"/>
    <w:rsid w:val="00B911C2"/>
    <w:rsid w:val="00B91253"/>
    <w:rsid w:val="00B912ED"/>
    <w:rsid w:val="00B926E4"/>
    <w:rsid w:val="00B92CBE"/>
    <w:rsid w:val="00B93C25"/>
    <w:rsid w:val="00B95E8D"/>
    <w:rsid w:val="00B97010"/>
    <w:rsid w:val="00B970A4"/>
    <w:rsid w:val="00B97AD7"/>
    <w:rsid w:val="00BA04D9"/>
    <w:rsid w:val="00BA0C3D"/>
    <w:rsid w:val="00BA0C8D"/>
    <w:rsid w:val="00BA2DEC"/>
    <w:rsid w:val="00BA2EAC"/>
    <w:rsid w:val="00BA3169"/>
    <w:rsid w:val="00BA32E0"/>
    <w:rsid w:val="00BA3635"/>
    <w:rsid w:val="00BA3F3C"/>
    <w:rsid w:val="00BA4171"/>
    <w:rsid w:val="00BA47C9"/>
    <w:rsid w:val="00BA5956"/>
    <w:rsid w:val="00BA5971"/>
    <w:rsid w:val="00BA63AD"/>
    <w:rsid w:val="00BA64CE"/>
    <w:rsid w:val="00BA655C"/>
    <w:rsid w:val="00BA73C6"/>
    <w:rsid w:val="00BA75F4"/>
    <w:rsid w:val="00BA79CC"/>
    <w:rsid w:val="00BA7F2D"/>
    <w:rsid w:val="00BA7F8D"/>
    <w:rsid w:val="00BB051A"/>
    <w:rsid w:val="00BB072E"/>
    <w:rsid w:val="00BB128C"/>
    <w:rsid w:val="00BB306D"/>
    <w:rsid w:val="00BB4CB1"/>
    <w:rsid w:val="00BB5486"/>
    <w:rsid w:val="00BB57EF"/>
    <w:rsid w:val="00BB582E"/>
    <w:rsid w:val="00BB5A8E"/>
    <w:rsid w:val="00BB639B"/>
    <w:rsid w:val="00BB67F6"/>
    <w:rsid w:val="00BB72C4"/>
    <w:rsid w:val="00BB7EF0"/>
    <w:rsid w:val="00BC0A48"/>
    <w:rsid w:val="00BC57F0"/>
    <w:rsid w:val="00BC6326"/>
    <w:rsid w:val="00BC6FF0"/>
    <w:rsid w:val="00BC7BF6"/>
    <w:rsid w:val="00BD0658"/>
    <w:rsid w:val="00BD143E"/>
    <w:rsid w:val="00BD1981"/>
    <w:rsid w:val="00BD2A02"/>
    <w:rsid w:val="00BD2F13"/>
    <w:rsid w:val="00BD3CB4"/>
    <w:rsid w:val="00BD427F"/>
    <w:rsid w:val="00BD4509"/>
    <w:rsid w:val="00BD4E72"/>
    <w:rsid w:val="00BD4FC5"/>
    <w:rsid w:val="00BD5259"/>
    <w:rsid w:val="00BD5A8A"/>
    <w:rsid w:val="00BD6110"/>
    <w:rsid w:val="00BD6111"/>
    <w:rsid w:val="00BD792C"/>
    <w:rsid w:val="00BD7BEB"/>
    <w:rsid w:val="00BE02E9"/>
    <w:rsid w:val="00BE0CB5"/>
    <w:rsid w:val="00BE1B5D"/>
    <w:rsid w:val="00BE2506"/>
    <w:rsid w:val="00BE25C1"/>
    <w:rsid w:val="00BE2C96"/>
    <w:rsid w:val="00BE3033"/>
    <w:rsid w:val="00BE3147"/>
    <w:rsid w:val="00BE31C0"/>
    <w:rsid w:val="00BE32E9"/>
    <w:rsid w:val="00BE3303"/>
    <w:rsid w:val="00BE3593"/>
    <w:rsid w:val="00BE35E8"/>
    <w:rsid w:val="00BE3A42"/>
    <w:rsid w:val="00BE3BCD"/>
    <w:rsid w:val="00BE40EF"/>
    <w:rsid w:val="00BE4E74"/>
    <w:rsid w:val="00BE5842"/>
    <w:rsid w:val="00BE5A3D"/>
    <w:rsid w:val="00BE6DBC"/>
    <w:rsid w:val="00BE7410"/>
    <w:rsid w:val="00BE75E8"/>
    <w:rsid w:val="00BE779F"/>
    <w:rsid w:val="00BE7BCC"/>
    <w:rsid w:val="00BE7C8D"/>
    <w:rsid w:val="00BF0207"/>
    <w:rsid w:val="00BF2082"/>
    <w:rsid w:val="00BF3D1D"/>
    <w:rsid w:val="00BF3F27"/>
    <w:rsid w:val="00BF4568"/>
    <w:rsid w:val="00BF51A6"/>
    <w:rsid w:val="00BF572E"/>
    <w:rsid w:val="00BF5972"/>
    <w:rsid w:val="00BF690E"/>
    <w:rsid w:val="00BF6CBA"/>
    <w:rsid w:val="00BF7426"/>
    <w:rsid w:val="00BF78E7"/>
    <w:rsid w:val="00BF7D77"/>
    <w:rsid w:val="00C00170"/>
    <w:rsid w:val="00C00192"/>
    <w:rsid w:val="00C005A5"/>
    <w:rsid w:val="00C00672"/>
    <w:rsid w:val="00C01B64"/>
    <w:rsid w:val="00C01D12"/>
    <w:rsid w:val="00C01E45"/>
    <w:rsid w:val="00C02B52"/>
    <w:rsid w:val="00C035B4"/>
    <w:rsid w:val="00C03D79"/>
    <w:rsid w:val="00C04A6E"/>
    <w:rsid w:val="00C0557B"/>
    <w:rsid w:val="00C05A72"/>
    <w:rsid w:val="00C06846"/>
    <w:rsid w:val="00C07038"/>
    <w:rsid w:val="00C071DC"/>
    <w:rsid w:val="00C07254"/>
    <w:rsid w:val="00C07542"/>
    <w:rsid w:val="00C07AB5"/>
    <w:rsid w:val="00C07D9B"/>
    <w:rsid w:val="00C10478"/>
    <w:rsid w:val="00C10B5C"/>
    <w:rsid w:val="00C10E8A"/>
    <w:rsid w:val="00C11E8E"/>
    <w:rsid w:val="00C1345C"/>
    <w:rsid w:val="00C159B0"/>
    <w:rsid w:val="00C16074"/>
    <w:rsid w:val="00C16569"/>
    <w:rsid w:val="00C17032"/>
    <w:rsid w:val="00C1736A"/>
    <w:rsid w:val="00C17978"/>
    <w:rsid w:val="00C17A48"/>
    <w:rsid w:val="00C17C49"/>
    <w:rsid w:val="00C201BD"/>
    <w:rsid w:val="00C20502"/>
    <w:rsid w:val="00C20A06"/>
    <w:rsid w:val="00C2169D"/>
    <w:rsid w:val="00C22D6A"/>
    <w:rsid w:val="00C22D86"/>
    <w:rsid w:val="00C22D99"/>
    <w:rsid w:val="00C23AB4"/>
    <w:rsid w:val="00C23F3E"/>
    <w:rsid w:val="00C23FBE"/>
    <w:rsid w:val="00C24486"/>
    <w:rsid w:val="00C244CC"/>
    <w:rsid w:val="00C24DDE"/>
    <w:rsid w:val="00C24E12"/>
    <w:rsid w:val="00C25F10"/>
    <w:rsid w:val="00C26252"/>
    <w:rsid w:val="00C265D6"/>
    <w:rsid w:val="00C2732D"/>
    <w:rsid w:val="00C27452"/>
    <w:rsid w:val="00C2773C"/>
    <w:rsid w:val="00C27D6E"/>
    <w:rsid w:val="00C307A9"/>
    <w:rsid w:val="00C310FF"/>
    <w:rsid w:val="00C31C17"/>
    <w:rsid w:val="00C33B30"/>
    <w:rsid w:val="00C35306"/>
    <w:rsid w:val="00C35804"/>
    <w:rsid w:val="00C35A77"/>
    <w:rsid w:val="00C36366"/>
    <w:rsid w:val="00C36808"/>
    <w:rsid w:val="00C376A1"/>
    <w:rsid w:val="00C37DA1"/>
    <w:rsid w:val="00C41077"/>
    <w:rsid w:val="00C41EB6"/>
    <w:rsid w:val="00C421BB"/>
    <w:rsid w:val="00C426DC"/>
    <w:rsid w:val="00C4297E"/>
    <w:rsid w:val="00C4360D"/>
    <w:rsid w:val="00C43B6A"/>
    <w:rsid w:val="00C43EFF"/>
    <w:rsid w:val="00C44AAF"/>
    <w:rsid w:val="00C45575"/>
    <w:rsid w:val="00C45DB9"/>
    <w:rsid w:val="00C4626D"/>
    <w:rsid w:val="00C47963"/>
    <w:rsid w:val="00C50650"/>
    <w:rsid w:val="00C5067D"/>
    <w:rsid w:val="00C506E0"/>
    <w:rsid w:val="00C509E4"/>
    <w:rsid w:val="00C53A25"/>
    <w:rsid w:val="00C53D9D"/>
    <w:rsid w:val="00C53F2A"/>
    <w:rsid w:val="00C553BA"/>
    <w:rsid w:val="00C55A13"/>
    <w:rsid w:val="00C55F08"/>
    <w:rsid w:val="00C5624C"/>
    <w:rsid w:val="00C578A9"/>
    <w:rsid w:val="00C57A84"/>
    <w:rsid w:val="00C57B88"/>
    <w:rsid w:val="00C60C4B"/>
    <w:rsid w:val="00C629BA"/>
    <w:rsid w:val="00C62F42"/>
    <w:rsid w:val="00C6357C"/>
    <w:rsid w:val="00C63CE7"/>
    <w:rsid w:val="00C63E5C"/>
    <w:rsid w:val="00C64520"/>
    <w:rsid w:val="00C649A9"/>
    <w:rsid w:val="00C64FDA"/>
    <w:rsid w:val="00C652F2"/>
    <w:rsid w:val="00C65BAF"/>
    <w:rsid w:val="00C65D24"/>
    <w:rsid w:val="00C66A8D"/>
    <w:rsid w:val="00C67E82"/>
    <w:rsid w:val="00C702AE"/>
    <w:rsid w:val="00C71AD0"/>
    <w:rsid w:val="00C73097"/>
    <w:rsid w:val="00C730F7"/>
    <w:rsid w:val="00C73CD5"/>
    <w:rsid w:val="00C74391"/>
    <w:rsid w:val="00C743AE"/>
    <w:rsid w:val="00C75644"/>
    <w:rsid w:val="00C76F16"/>
    <w:rsid w:val="00C76F2E"/>
    <w:rsid w:val="00C77C30"/>
    <w:rsid w:val="00C805F9"/>
    <w:rsid w:val="00C8082D"/>
    <w:rsid w:val="00C80AF1"/>
    <w:rsid w:val="00C814AB"/>
    <w:rsid w:val="00C816B8"/>
    <w:rsid w:val="00C81886"/>
    <w:rsid w:val="00C818A5"/>
    <w:rsid w:val="00C81D5D"/>
    <w:rsid w:val="00C81E8F"/>
    <w:rsid w:val="00C81EA1"/>
    <w:rsid w:val="00C82221"/>
    <w:rsid w:val="00C823DB"/>
    <w:rsid w:val="00C82C19"/>
    <w:rsid w:val="00C83433"/>
    <w:rsid w:val="00C83ED3"/>
    <w:rsid w:val="00C84352"/>
    <w:rsid w:val="00C84608"/>
    <w:rsid w:val="00C84994"/>
    <w:rsid w:val="00C84B47"/>
    <w:rsid w:val="00C8577E"/>
    <w:rsid w:val="00C85880"/>
    <w:rsid w:val="00C86962"/>
    <w:rsid w:val="00C86F35"/>
    <w:rsid w:val="00C87650"/>
    <w:rsid w:val="00C902CC"/>
    <w:rsid w:val="00C9085A"/>
    <w:rsid w:val="00C918C2"/>
    <w:rsid w:val="00C923C3"/>
    <w:rsid w:val="00C92822"/>
    <w:rsid w:val="00C92993"/>
    <w:rsid w:val="00C92A5A"/>
    <w:rsid w:val="00C9346D"/>
    <w:rsid w:val="00C93702"/>
    <w:rsid w:val="00C93762"/>
    <w:rsid w:val="00C94994"/>
    <w:rsid w:val="00C94F39"/>
    <w:rsid w:val="00C9537B"/>
    <w:rsid w:val="00C95B03"/>
    <w:rsid w:val="00C9602C"/>
    <w:rsid w:val="00C96B83"/>
    <w:rsid w:val="00C96FD9"/>
    <w:rsid w:val="00C97AF8"/>
    <w:rsid w:val="00C97C22"/>
    <w:rsid w:val="00CA0303"/>
    <w:rsid w:val="00CA1118"/>
    <w:rsid w:val="00CA1A3D"/>
    <w:rsid w:val="00CA2036"/>
    <w:rsid w:val="00CA2EE2"/>
    <w:rsid w:val="00CA2FB9"/>
    <w:rsid w:val="00CA33BB"/>
    <w:rsid w:val="00CA49A9"/>
    <w:rsid w:val="00CA552D"/>
    <w:rsid w:val="00CA563B"/>
    <w:rsid w:val="00CA6E4C"/>
    <w:rsid w:val="00CA74AE"/>
    <w:rsid w:val="00CA755A"/>
    <w:rsid w:val="00CA7BCB"/>
    <w:rsid w:val="00CB0E8B"/>
    <w:rsid w:val="00CB1C90"/>
    <w:rsid w:val="00CB22C7"/>
    <w:rsid w:val="00CB2A55"/>
    <w:rsid w:val="00CB2B65"/>
    <w:rsid w:val="00CB3715"/>
    <w:rsid w:val="00CB4B41"/>
    <w:rsid w:val="00CB4E89"/>
    <w:rsid w:val="00CB4EE6"/>
    <w:rsid w:val="00CB6847"/>
    <w:rsid w:val="00CB7C24"/>
    <w:rsid w:val="00CC067E"/>
    <w:rsid w:val="00CC0776"/>
    <w:rsid w:val="00CC106C"/>
    <w:rsid w:val="00CC1162"/>
    <w:rsid w:val="00CC1896"/>
    <w:rsid w:val="00CC4165"/>
    <w:rsid w:val="00CC51B2"/>
    <w:rsid w:val="00CC66F6"/>
    <w:rsid w:val="00CC7639"/>
    <w:rsid w:val="00CC7C76"/>
    <w:rsid w:val="00CC7E1F"/>
    <w:rsid w:val="00CD03F9"/>
    <w:rsid w:val="00CD0400"/>
    <w:rsid w:val="00CD0633"/>
    <w:rsid w:val="00CD12A5"/>
    <w:rsid w:val="00CD23D7"/>
    <w:rsid w:val="00CD2660"/>
    <w:rsid w:val="00CD3A48"/>
    <w:rsid w:val="00CD3C07"/>
    <w:rsid w:val="00CD42F6"/>
    <w:rsid w:val="00CD48BB"/>
    <w:rsid w:val="00CD5A82"/>
    <w:rsid w:val="00CD67D6"/>
    <w:rsid w:val="00CE1C3F"/>
    <w:rsid w:val="00CE1E61"/>
    <w:rsid w:val="00CE1E65"/>
    <w:rsid w:val="00CE2ECE"/>
    <w:rsid w:val="00CE2F83"/>
    <w:rsid w:val="00CE2FB3"/>
    <w:rsid w:val="00CE30A5"/>
    <w:rsid w:val="00CE30E9"/>
    <w:rsid w:val="00CE31E1"/>
    <w:rsid w:val="00CE32CB"/>
    <w:rsid w:val="00CE37B2"/>
    <w:rsid w:val="00CE39E4"/>
    <w:rsid w:val="00CE479A"/>
    <w:rsid w:val="00CE52B4"/>
    <w:rsid w:val="00CE53E7"/>
    <w:rsid w:val="00CE5964"/>
    <w:rsid w:val="00CE651C"/>
    <w:rsid w:val="00CE6E1D"/>
    <w:rsid w:val="00CE78AC"/>
    <w:rsid w:val="00CF0596"/>
    <w:rsid w:val="00CF09D3"/>
    <w:rsid w:val="00CF0C99"/>
    <w:rsid w:val="00CF1D4C"/>
    <w:rsid w:val="00CF2ED4"/>
    <w:rsid w:val="00CF3731"/>
    <w:rsid w:val="00CF4B14"/>
    <w:rsid w:val="00CF5577"/>
    <w:rsid w:val="00CF5919"/>
    <w:rsid w:val="00CF62AE"/>
    <w:rsid w:val="00CF638C"/>
    <w:rsid w:val="00CF68F0"/>
    <w:rsid w:val="00CF6E7E"/>
    <w:rsid w:val="00CF6FD3"/>
    <w:rsid w:val="00CF7B30"/>
    <w:rsid w:val="00CF7E11"/>
    <w:rsid w:val="00D00C8B"/>
    <w:rsid w:val="00D00ED8"/>
    <w:rsid w:val="00D016F3"/>
    <w:rsid w:val="00D02C65"/>
    <w:rsid w:val="00D03F0C"/>
    <w:rsid w:val="00D044FE"/>
    <w:rsid w:val="00D045E7"/>
    <w:rsid w:val="00D05279"/>
    <w:rsid w:val="00D05506"/>
    <w:rsid w:val="00D05522"/>
    <w:rsid w:val="00D0576E"/>
    <w:rsid w:val="00D05ABE"/>
    <w:rsid w:val="00D05F0D"/>
    <w:rsid w:val="00D066D6"/>
    <w:rsid w:val="00D06AED"/>
    <w:rsid w:val="00D102DF"/>
    <w:rsid w:val="00D10D67"/>
    <w:rsid w:val="00D10F3A"/>
    <w:rsid w:val="00D1119D"/>
    <w:rsid w:val="00D11420"/>
    <w:rsid w:val="00D11FC5"/>
    <w:rsid w:val="00D12F04"/>
    <w:rsid w:val="00D14793"/>
    <w:rsid w:val="00D157A5"/>
    <w:rsid w:val="00D15DF7"/>
    <w:rsid w:val="00D175CC"/>
    <w:rsid w:val="00D1786F"/>
    <w:rsid w:val="00D17D1E"/>
    <w:rsid w:val="00D201B2"/>
    <w:rsid w:val="00D209A5"/>
    <w:rsid w:val="00D20E76"/>
    <w:rsid w:val="00D212E1"/>
    <w:rsid w:val="00D2134A"/>
    <w:rsid w:val="00D21892"/>
    <w:rsid w:val="00D21997"/>
    <w:rsid w:val="00D22389"/>
    <w:rsid w:val="00D22752"/>
    <w:rsid w:val="00D22FF2"/>
    <w:rsid w:val="00D2317E"/>
    <w:rsid w:val="00D23946"/>
    <w:rsid w:val="00D23C96"/>
    <w:rsid w:val="00D247EE"/>
    <w:rsid w:val="00D24B59"/>
    <w:rsid w:val="00D24CC0"/>
    <w:rsid w:val="00D24E02"/>
    <w:rsid w:val="00D24F58"/>
    <w:rsid w:val="00D25861"/>
    <w:rsid w:val="00D2612A"/>
    <w:rsid w:val="00D2728E"/>
    <w:rsid w:val="00D273D4"/>
    <w:rsid w:val="00D302B1"/>
    <w:rsid w:val="00D3076B"/>
    <w:rsid w:val="00D30FED"/>
    <w:rsid w:val="00D31868"/>
    <w:rsid w:val="00D319EB"/>
    <w:rsid w:val="00D31BDC"/>
    <w:rsid w:val="00D320F2"/>
    <w:rsid w:val="00D32743"/>
    <w:rsid w:val="00D32CC3"/>
    <w:rsid w:val="00D335D0"/>
    <w:rsid w:val="00D33730"/>
    <w:rsid w:val="00D33BD1"/>
    <w:rsid w:val="00D34880"/>
    <w:rsid w:val="00D348FE"/>
    <w:rsid w:val="00D34B3E"/>
    <w:rsid w:val="00D34CF8"/>
    <w:rsid w:val="00D35075"/>
    <w:rsid w:val="00D357BE"/>
    <w:rsid w:val="00D36549"/>
    <w:rsid w:val="00D405EF"/>
    <w:rsid w:val="00D41747"/>
    <w:rsid w:val="00D4190F"/>
    <w:rsid w:val="00D4215F"/>
    <w:rsid w:val="00D4234E"/>
    <w:rsid w:val="00D4239C"/>
    <w:rsid w:val="00D42A2C"/>
    <w:rsid w:val="00D42FD5"/>
    <w:rsid w:val="00D4324A"/>
    <w:rsid w:val="00D43604"/>
    <w:rsid w:val="00D44B3D"/>
    <w:rsid w:val="00D45667"/>
    <w:rsid w:val="00D459C8"/>
    <w:rsid w:val="00D47AF8"/>
    <w:rsid w:val="00D50757"/>
    <w:rsid w:val="00D50A46"/>
    <w:rsid w:val="00D51310"/>
    <w:rsid w:val="00D5225B"/>
    <w:rsid w:val="00D537A6"/>
    <w:rsid w:val="00D54155"/>
    <w:rsid w:val="00D5421F"/>
    <w:rsid w:val="00D5446F"/>
    <w:rsid w:val="00D544D0"/>
    <w:rsid w:val="00D54B0D"/>
    <w:rsid w:val="00D54DE7"/>
    <w:rsid w:val="00D5516D"/>
    <w:rsid w:val="00D552D0"/>
    <w:rsid w:val="00D55A7A"/>
    <w:rsid w:val="00D561C4"/>
    <w:rsid w:val="00D6054A"/>
    <w:rsid w:val="00D6068C"/>
    <w:rsid w:val="00D60ACD"/>
    <w:rsid w:val="00D61194"/>
    <w:rsid w:val="00D61CA9"/>
    <w:rsid w:val="00D61FEF"/>
    <w:rsid w:val="00D6323E"/>
    <w:rsid w:val="00D6340B"/>
    <w:rsid w:val="00D6457A"/>
    <w:rsid w:val="00D656EB"/>
    <w:rsid w:val="00D65920"/>
    <w:rsid w:val="00D6635F"/>
    <w:rsid w:val="00D66DAA"/>
    <w:rsid w:val="00D70B71"/>
    <w:rsid w:val="00D711D3"/>
    <w:rsid w:val="00D71235"/>
    <w:rsid w:val="00D7155B"/>
    <w:rsid w:val="00D719D2"/>
    <w:rsid w:val="00D73431"/>
    <w:rsid w:val="00D738D7"/>
    <w:rsid w:val="00D743E5"/>
    <w:rsid w:val="00D74E5F"/>
    <w:rsid w:val="00D75078"/>
    <w:rsid w:val="00D760C0"/>
    <w:rsid w:val="00D804B7"/>
    <w:rsid w:val="00D810E4"/>
    <w:rsid w:val="00D82DFF"/>
    <w:rsid w:val="00D82F40"/>
    <w:rsid w:val="00D8393D"/>
    <w:rsid w:val="00D843ED"/>
    <w:rsid w:val="00D84868"/>
    <w:rsid w:val="00D85A21"/>
    <w:rsid w:val="00D85BE2"/>
    <w:rsid w:val="00D868A3"/>
    <w:rsid w:val="00D86A27"/>
    <w:rsid w:val="00D86C30"/>
    <w:rsid w:val="00D8793C"/>
    <w:rsid w:val="00D879AC"/>
    <w:rsid w:val="00D9012A"/>
    <w:rsid w:val="00D907BC"/>
    <w:rsid w:val="00D91BD9"/>
    <w:rsid w:val="00D9256F"/>
    <w:rsid w:val="00D9290A"/>
    <w:rsid w:val="00D92BEE"/>
    <w:rsid w:val="00D934C9"/>
    <w:rsid w:val="00D93606"/>
    <w:rsid w:val="00D9399F"/>
    <w:rsid w:val="00D94807"/>
    <w:rsid w:val="00D94A57"/>
    <w:rsid w:val="00D96673"/>
    <w:rsid w:val="00D96B93"/>
    <w:rsid w:val="00D96CC0"/>
    <w:rsid w:val="00D970D1"/>
    <w:rsid w:val="00D97775"/>
    <w:rsid w:val="00D97971"/>
    <w:rsid w:val="00D97B86"/>
    <w:rsid w:val="00D97D4B"/>
    <w:rsid w:val="00D97EC3"/>
    <w:rsid w:val="00DA0C34"/>
    <w:rsid w:val="00DA145C"/>
    <w:rsid w:val="00DA1EA1"/>
    <w:rsid w:val="00DA1EA6"/>
    <w:rsid w:val="00DA2C7A"/>
    <w:rsid w:val="00DA3ABD"/>
    <w:rsid w:val="00DA4313"/>
    <w:rsid w:val="00DA47A8"/>
    <w:rsid w:val="00DA6AF7"/>
    <w:rsid w:val="00DB0A4E"/>
    <w:rsid w:val="00DB194F"/>
    <w:rsid w:val="00DB1E0E"/>
    <w:rsid w:val="00DB1EC5"/>
    <w:rsid w:val="00DB1F1A"/>
    <w:rsid w:val="00DB1F76"/>
    <w:rsid w:val="00DB20BF"/>
    <w:rsid w:val="00DB2C69"/>
    <w:rsid w:val="00DB3C8E"/>
    <w:rsid w:val="00DB3C91"/>
    <w:rsid w:val="00DB5871"/>
    <w:rsid w:val="00DB5DCC"/>
    <w:rsid w:val="00DB5E4E"/>
    <w:rsid w:val="00DB7544"/>
    <w:rsid w:val="00DC0305"/>
    <w:rsid w:val="00DC08ED"/>
    <w:rsid w:val="00DC0A72"/>
    <w:rsid w:val="00DC13F9"/>
    <w:rsid w:val="00DC2440"/>
    <w:rsid w:val="00DC2910"/>
    <w:rsid w:val="00DC3078"/>
    <w:rsid w:val="00DC4B8D"/>
    <w:rsid w:val="00DC7032"/>
    <w:rsid w:val="00DC765B"/>
    <w:rsid w:val="00DC7796"/>
    <w:rsid w:val="00DC7DB5"/>
    <w:rsid w:val="00DD03EE"/>
    <w:rsid w:val="00DD0D4D"/>
    <w:rsid w:val="00DD1485"/>
    <w:rsid w:val="00DD264B"/>
    <w:rsid w:val="00DD26F3"/>
    <w:rsid w:val="00DD31D2"/>
    <w:rsid w:val="00DD32A5"/>
    <w:rsid w:val="00DD3E57"/>
    <w:rsid w:val="00DD4095"/>
    <w:rsid w:val="00DD49E3"/>
    <w:rsid w:val="00DD57D8"/>
    <w:rsid w:val="00DD67D9"/>
    <w:rsid w:val="00DD6E2D"/>
    <w:rsid w:val="00DD7DFB"/>
    <w:rsid w:val="00DE06F3"/>
    <w:rsid w:val="00DE1536"/>
    <w:rsid w:val="00DE1AF7"/>
    <w:rsid w:val="00DE21BB"/>
    <w:rsid w:val="00DE320E"/>
    <w:rsid w:val="00DE4868"/>
    <w:rsid w:val="00DE4B65"/>
    <w:rsid w:val="00DE54C3"/>
    <w:rsid w:val="00DE54DF"/>
    <w:rsid w:val="00DE57F1"/>
    <w:rsid w:val="00DE61F8"/>
    <w:rsid w:val="00DE75FF"/>
    <w:rsid w:val="00DE7A4C"/>
    <w:rsid w:val="00DE7A68"/>
    <w:rsid w:val="00DE7ABD"/>
    <w:rsid w:val="00DF0251"/>
    <w:rsid w:val="00DF16F7"/>
    <w:rsid w:val="00DF297A"/>
    <w:rsid w:val="00DF3DB0"/>
    <w:rsid w:val="00DF489D"/>
    <w:rsid w:val="00DF48DB"/>
    <w:rsid w:val="00DF5CB0"/>
    <w:rsid w:val="00DF66B8"/>
    <w:rsid w:val="00DF79D2"/>
    <w:rsid w:val="00E0013A"/>
    <w:rsid w:val="00E00E03"/>
    <w:rsid w:val="00E014E4"/>
    <w:rsid w:val="00E01DC9"/>
    <w:rsid w:val="00E01E27"/>
    <w:rsid w:val="00E01ECA"/>
    <w:rsid w:val="00E029EB"/>
    <w:rsid w:val="00E03043"/>
    <w:rsid w:val="00E031A8"/>
    <w:rsid w:val="00E03920"/>
    <w:rsid w:val="00E046B9"/>
    <w:rsid w:val="00E0566B"/>
    <w:rsid w:val="00E05EBD"/>
    <w:rsid w:val="00E05EE8"/>
    <w:rsid w:val="00E05F42"/>
    <w:rsid w:val="00E06861"/>
    <w:rsid w:val="00E077AE"/>
    <w:rsid w:val="00E0792C"/>
    <w:rsid w:val="00E10719"/>
    <w:rsid w:val="00E11F54"/>
    <w:rsid w:val="00E11FF7"/>
    <w:rsid w:val="00E1213D"/>
    <w:rsid w:val="00E125F0"/>
    <w:rsid w:val="00E12A33"/>
    <w:rsid w:val="00E1310C"/>
    <w:rsid w:val="00E133B7"/>
    <w:rsid w:val="00E13E35"/>
    <w:rsid w:val="00E14718"/>
    <w:rsid w:val="00E154DF"/>
    <w:rsid w:val="00E164EF"/>
    <w:rsid w:val="00E179A8"/>
    <w:rsid w:val="00E201C4"/>
    <w:rsid w:val="00E20210"/>
    <w:rsid w:val="00E207DB"/>
    <w:rsid w:val="00E20911"/>
    <w:rsid w:val="00E20F62"/>
    <w:rsid w:val="00E2185E"/>
    <w:rsid w:val="00E22045"/>
    <w:rsid w:val="00E23946"/>
    <w:rsid w:val="00E24ADA"/>
    <w:rsid w:val="00E24D51"/>
    <w:rsid w:val="00E25A10"/>
    <w:rsid w:val="00E264FD"/>
    <w:rsid w:val="00E265C5"/>
    <w:rsid w:val="00E26DD4"/>
    <w:rsid w:val="00E2725E"/>
    <w:rsid w:val="00E27480"/>
    <w:rsid w:val="00E27E8B"/>
    <w:rsid w:val="00E27EF4"/>
    <w:rsid w:val="00E30AD2"/>
    <w:rsid w:val="00E30ED1"/>
    <w:rsid w:val="00E3138C"/>
    <w:rsid w:val="00E32B23"/>
    <w:rsid w:val="00E33E2A"/>
    <w:rsid w:val="00E3466F"/>
    <w:rsid w:val="00E359C2"/>
    <w:rsid w:val="00E35D72"/>
    <w:rsid w:val="00E36EB0"/>
    <w:rsid w:val="00E37932"/>
    <w:rsid w:val="00E37D28"/>
    <w:rsid w:val="00E4000B"/>
    <w:rsid w:val="00E40714"/>
    <w:rsid w:val="00E43B78"/>
    <w:rsid w:val="00E43F2A"/>
    <w:rsid w:val="00E44AD6"/>
    <w:rsid w:val="00E4545F"/>
    <w:rsid w:val="00E45604"/>
    <w:rsid w:val="00E45E94"/>
    <w:rsid w:val="00E4707E"/>
    <w:rsid w:val="00E47459"/>
    <w:rsid w:val="00E50833"/>
    <w:rsid w:val="00E51C3F"/>
    <w:rsid w:val="00E5210F"/>
    <w:rsid w:val="00E52BCB"/>
    <w:rsid w:val="00E534FE"/>
    <w:rsid w:val="00E53F34"/>
    <w:rsid w:val="00E54933"/>
    <w:rsid w:val="00E549DA"/>
    <w:rsid w:val="00E557C9"/>
    <w:rsid w:val="00E55EF5"/>
    <w:rsid w:val="00E571CA"/>
    <w:rsid w:val="00E60762"/>
    <w:rsid w:val="00E60A1A"/>
    <w:rsid w:val="00E613A6"/>
    <w:rsid w:val="00E61FAB"/>
    <w:rsid w:val="00E622B9"/>
    <w:rsid w:val="00E62498"/>
    <w:rsid w:val="00E630FD"/>
    <w:rsid w:val="00E63CB9"/>
    <w:rsid w:val="00E65172"/>
    <w:rsid w:val="00E656D2"/>
    <w:rsid w:val="00E6672A"/>
    <w:rsid w:val="00E66D36"/>
    <w:rsid w:val="00E6742D"/>
    <w:rsid w:val="00E70070"/>
    <w:rsid w:val="00E70677"/>
    <w:rsid w:val="00E70BB1"/>
    <w:rsid w:val="00E70F92"/>
    <w:rsid w:val="00E712ED"/>
    <w:rsid w:val="00E714AA"/>
    <w:rsid w:val="00E71BC1"/>
    <w:rsid w:val="00E72B33"/>
    <w:rsid w:val="00E7353D"/>
    <w:rsid w:val="00E73F09"/>
    <w:rsid w:val="00E742AD"/>
    <w:rsid w:val="00E745C0"/>
    <w:rsid w:val="00E74AFF"/>
    <w:rsid w:val="00E75AD5"/>
    <w:rsid w:val="00E75D78"/>
    <w:rsid w:val="00E762D5"/>
    <w:rsid w:val="00E76B56"/>
    <w:rsid w:val="00E772FF"/>
    <w:rsid w:val="00E7767B"/>
    <w:rsid w:val="00E7788F"/>
    <w:rsid w:val="00E77DE3"/>
    <w:rsid w:val="00E80412"/>
    <w:rsid w:val="00E8125C"/>
    <w:rsid w:val="00E812F1"/>
    <w:rsid w:val="00E836BA"/>
    <w:rsid w:val="00E83912"/>
    <w:rsid w:val="00E83AA3"/>
    <w:rsid w:val="00E841F6"/>
    <w:rsid w:val="00E84ADD"/>
    <w:rsid w:val="00E84C7C"/>
    <w:rsid w:val="00E84D03"/>
    <w:rsid w:val="00E8543C"/>
    <w:rsid w:val="00E85DCC"/>
    <w:rsid w:val="00E86367"/>
    <w:rsid w:val="00E86531"/>
    <w:rsid w:val="00E8673E"/>
    <w:rsid w:val="00E86A10"/>
    <w:rsid w:val="00E86B2A"/>
    <w:rsid w:val="00E8723C"/>
    <w:rsid w:val="00E87797"/>
    <w:rsid w:val="00E902A4"/>
    <w:rsid w:val="00E91379"/>
    <w:rsid w:val="00E916D1"/>
    <w:rsid w:val="00E91AB0"/>
    <w:rsid w:val="00E91D59"/>
    <w:rsid w:val="00E92731"/>
    <w:rsid w:val="00E94D26"/>
    <w:rsid w:val="00E957CD"/>
    <w:rsid w:val="00E95AD1"/>
    <w:rsid w:val="00E972C4"/>
    <w:rsid w:val="00E97420"/>
    <w:rsid w:val="00E9745B"/>
    <w:rsid w:val="00E97802"/>
    <w:rsid w:val="00E97D11"/>
    <w:rsid w:val="00EA0A7D"/>
    <w:rsid w:val="00EA175B"/>
    <w:rsid w:val="00EA225D"/>
    <w:rsid w:val="00EA2A2C"/>
    <w:rsid w:val="00EA3089"/>
    <w:rsid w:val="00EA37AD"/>
    <w:rsid w:val="00EA3983"/>
    <w:rsid w:val="00EA3E9B"/>
    <w:rsid w:val="00EA46F3"/>
    <w:rsid w:val="00EA5162"/>
    <w:rsid w:val="00EA56DD"/>
    <w:rsid w:val="00EA7082"/>
    <w:rsid w:val="00EA723E"/>
    <w:rsid w:val="00EA74FD"/>
    <w:rsid w:val="00EA76F9"/>
    <w:rsid w:val="00EA7E73"/>
    <w:rsid w:val="00EB0711"/>
    <w:rsid w:val="00EB0C09"/>
    <w:rsid w:val="00EB1763"/>
    <w:rsid w:val="00EB180E"/>
    <w:rsid w:val="00EB1A0C"/>
    <w:rsid w:val="00EB1CE4"/>
    <w:rsid w:val="00EB234A"/>
    <w:rsid w:val="00EB27C2"/>
    <w:rsid w:val="00EB2CF6"/>
    <w:rsid w:val="00EB34A8"/>
    <w:rsid w:val="00EB3A51"/>
    <w:rsid w:val="00EB3B98"/>
    <w:rsid w:val="00EB4681"/>
    <w:rsid w:val="00EB4977"/>
    <w:rsid w:val="00EB4FC1"/>
    <w:rsid w:val="00EB552F"/>
    <w:rsid w:val="00EB5543"/>
    <w:rsid w:val="00EB5786"/>
    <w:rsid w:val="00EB68C1"/>
    <w:rsid w:val="00EB68FD"/>
    <w:rsid w:val="00EB7078"/>
    <w:rsid w:val="00EC09A8"/>
    <w:rsid w:val="00EC0AC1"/>
    <w:rsid w:val="00EC0CC8"/>
    <w:rsid w:val="00EC1427"/>
    <w:rsid w:val="00EC1590"/>
    <w:rsid w:val="00EC1789"/>
    <w:rsid w:val="00EC22DD"/>
    <w:rsid w:val="00EC3F0E"/>
    <w:rsid w:val="00EC4D80"/>
    <w:rsid w:val="00EC6672"/>
    <w:rsid w:val="00EC6D3C"/>
    <w:rsid w:val="00EC725E"/>
    <w:rsid w:val="00ED06BC"/>
    <w:rsid w:val="00ED0799"/>
    <w:rsid w:val="00ED0998"/>
    <w:rsid w:val="00ED09A8"/>
    <w:rsid w:val="00ED0A01"/>
    <w:rsid w:val="00ED0D4E"/>
    <w:rsid w:val="00ED1283"/>
    <w:rsid w:val="00ED1F11"/>
    <w:rsid w:val="00ED3AE4"/>
    <w:rsid w:val="00ED5AD5"/>
    <w:rsid w:val="00ED67E4"/>
    <w:rsid w:val="00ED6ED3"/>
    <w:rsid w:val="00ED7055"/>
    <w:rsid w:val="00ED7268"/>
    <w:rsid w:val="00ED7C28"/>
    <w:rsid w:val="00EE07CC"/>
    <w:rsid w:val="00EE09E2"/>
    <w:rsid w:val="00EE0A86"/>
    <w:rsid w:val="00EE11A3"/>
    <w:rsid w:val="00EE128E"/>
    <w:rsid w:val="00EE135F"/>
    <w:rsid w:val="00EE1618"/>
    <w:rsid w:val="00EE1AE1"/>
    <w:rsid w:val="00EE1F3F"/>
    <w:rsid w:val="00EE29C3"/>
    <w:rsid w:val="00EE2CA8"/>
    <w:rsid w:val="00EE2FF2"/>
    <w:rsid w:val="00EE36BB"/>
    <w:rsid w:val="00EE423F"/>
    <w:rsid w:val="00EE4CBE"/>
    <w:rsid w:val="00EE4F39"/>
    <w:rsid w:val="00EE557C"/>
    <w:rsid w:val="00EE5AF1"/>
    <w:rsid w:val="00EE5CDB"/>
    <w:rsid w:val="00EE64F7"/>
    <w:rsid w:val="00EE7B43"/>
    <w:rsid w:val="00EF04D7"/>
    <w:rsid w:val="00EF0B7C"/>
    <w:rsid w:val="00EF185E"/>
    <w:rsid w:val="00EF1E8F"/>
    <w:rsid w:val="00EF23EE"/>
    <w:rsid w:val="00EF27E5"/>
    <w:rsid w:val="00EF2AB1"/>
    <w:rsid w:val="00EF2D90"/>
    <w:rsid w:val="00EF30CD"/>
    <w:rsid w:val="00EF333E"/>
    <w:rsid w:val="00EF33DB"/>
    <w:rsid w:val="00EF385F"/>
    <w:rsid w:val="00EF484A"/>
    <w:rsid w:val="00EF4B46"/>
    <w:rsid w:val="00EF4B80"/>
    <w:rsid w:val="00EF72EB"/>
    <w:rsid w:val="00EF7416"/>
    <w:rsid w:val="00EF7907"/>
    <w:rsid w:val="00F000A9"/>
    <w:rsid w:val="00F00C2A"/>
    <w:rsid w:val="00F01E38"/>
    <w:rsid w:val="00F02296"/>
    <w:rsid w:val="00F03043"/>
    <w:rsid w:val="00F033EF"/>
    <w:rsid w:val="00F0352A"/>
    <w:rsid w:val="00F03C21"/>
    <w:rsid w:val="00F054A5"/>
    <w:rsid w:val="00F056BF"/>
    <w:rsid w:val="00F05BC3"/>
    <w:rsid w:val="00F07075"/>
    <w:rsid w:val="00F073C6"/>
    <w:rsid w:val="00F075F4"/>
    <w:rsid w:val="00F103E2"/>
    <w:rsid w:val="00F10932"/>
    <w:rsid w:val="00F126F9"/>
    <w:rsid w:val="00F128BB"/>
    <w:rsid w:val="00F12D0B"/>
    <w:rsid w:val="00F12DCB"/>
    <w:rsid w:val="00F13913"/>
    <w:rsid w:val="00F141BC"/>
    <w:rsid w:val="00F16216"/>
    <w:rsid w:val="00F16247"/>
    <w:rsid w:val="00F1774A"/>
    <w:rsid w:val="00F17E91"/>
    <w:rsid w:val="00F202E0"/>
    <w:rsid w:val="00F20AC2"/>
    <w:rsid w:val="00F212C1"/>
    <w:rsid w:val="00F2247C"/>
    <w:rsid w:val="00F235F5"/>
    <w:rsid w:val="00F23AA1"/>
    <w:rsid w:val="00F242BD"/>
    <w:rsid w:val="00F24814"/>
    <w:rsid w:val="00F24C30"/>
    <w:rsid w:val="00F2541C"/>
    <w:rsid w:val="00F25FC0"/>
    <w:rsid w:val="00F277E9"/>
    <w:rsid w:val="00F27FFE"/>
    <w:rsid w:val="00F30077"/>
    <w:rsid w:val="00F305AE"/>
    <w:rsid w:val="00F3092E"/>
    <w:rsid w:val="00F30BE6"/>
    <w:rsid w:val="00F316DB"/>
    <w:rsid w:val="00F318B6"/>
    <w:rsid w:val="00F31981"/>
    <w:rsid w:val="00F32722"/>
    <w:rsid w:val="00F32BF1"/>
    <w:rsid w:val="00F32C84"/>
    <w:rsid w:val="00F33323"/>
    <w:rsid w:val="00F334EB"/>
    <w:rsid w:val="00F3451D"/>
    <w:rsid w:val="00F35E2C"/>
    <w:rsid w:val="00F36997"/>
    <w:rsid w:val="00F36D35"/>
    <w:rsid w:val="00F37917"/>
    <w:rsid w:val="00F37B0A"/>
    <w:rsid w:val="00F401A3"/>
    <w:rsid w:val="00F40354"/>
    <w:rsid w:val="00F40FFE"/>
    <w:rsid w:val="00F41106"/>
    <w:rsid w:val="00F41854"/>
    <w:rsid w:val="00F43C40"/>
    <w:rsid w:val="00F4445B"/>
    <w:rsid w:val="00F44548"/>
    <w:rsid w:val="00F44D44"/>
    <w:rsid w:val="00F47E09"/>
    <w:rsid w:val="00F47E4B"/>
    <w:rsid w:val="00F503C8"/>
    <w:rsid w:val="00F50902"/>
    <w:rsid w:val="00F5169E"/>
    <w:rsid w:val="00F51D04"/>
    <w:rsid w:val="00F51ED0"/>
    <w:rsid w:val="00F522D0"/>
    <w:rsid w:val="00F52A20"/>
    <w:rsid w:val="00F54FC9"/>
    <w:rsid w:val="00F56AF5"/>
    <w:rsid w:val="00F56B7B"/>
    <w:rsid w:val="00F56D5A"/>
    <w:rsid w:val="00F5725D"/>
    <w:rsid w:val="00F6002C"/>
    <w:rsid w:val="00F6033C"/>
    <w:rsid w:val="00F60C02"/>
    <w:rsid w:val="00F6113F"/>
    <w:rsid w:val="00F629D7"/>
    <w:rsid w:val="00F64187"/>
    <w:rsid w:val="00F65296"/>
    <w:rsid w:val="00F65A11"/>
    <w:rsid w:val="00F65AF5"/>
    <w:rsid w:val="00F65C58"/>
    <w:rsid w:val="00F65CA5"/>
    <w:rsid w:val="00F65FF3"/>
    <w:rsid w:val="00F67AA3"/>
    <w:rsid w:val="00F7046D"/>
    <w:rsid w:val="00F704E9"/>
    <w:rsid w:val="00F70B20"/>
    <w:rsid w:val="00F70D64"/>
    <w:rsid w:val="00F71203"/>
    <w:rsid w:val="00F71780"/>
    <w:rsid w:val="00F717F7"/>
    <w:rsid w:val="00F7231D"/>
    <w:rsid w:val="00F7343F"/>
    <w:rsid w:val="00F73E18"/>
    <w:rsid w:val="00F75928"/>
    <w:rsid w:val="00F75DFF"/>
    <w:rsid w:val="00F769B7"/>
    <w:rsid w:val="00F80E8C"/>
    <w:rsid w:val="00F81133"/>
    <w:rsid w:val="00F8380E"/>
    <w:rsid w:val="00F84A8C"/>
    <w:rsid w:val="00F84F13"/>
    <w:rsid w:val="00F8616E"/>
    <w:rsid w:val="00F8668C"/>
    <w:rsid w:val="00F86A01"/>
    <w:rsid w:val="00F905A2"/>
    <w:rsid w:val="00F91345"/>
    <w:rsid w:val="00F9178E"/>
    <w:rsid w:val="00F920B3"/>
    <w:rsid w:val="00F920E4"/>
    <w:rsid w:val="00F93F6A"/>
    <w:rsid w:val="00F97A13"/>
    <w:rsid w:val="00FA027E"/>
    <w:rsid w:val="00FA046B"/>
    <w:rsid w:val="00FA0953"/>
    <w:rsid w:val="00FA1283"/>
    <w:rsid w:val="00FA3FB5"/>
    <w:rsid w:val="00FA5787"/>
    <w:rsid w:val="00FA5EE2"/>
    <w:rsid w:val="00FA6924"/>
    <w:rsid w:val="00FA7179"/>
    <w:rsid w:val="00FA73DB"/>
    <w:rsid w:val="00FB0302"/>
    <w:rsid w:val="00FB0AA4"/>
    <w:rsid w:val="00FB0FD3"/>
    <w:rsid w:val="00FB12DB"/>
    <w:rsid w:val="00FB1951"/>
    <w:rsid w:val="00FB1A2E"/>
    <w:rsid w:val="00FB2BCD"/>
    <w:rsid w:val="00FB3050"/>
    <w:rsid w:val="00FB3682"/>
    <w:rsid w:val="00FB3827"/>
    <w:rsid w:val="00FB49BE"/>
    <w:rsid w:val="00FB4B81"/>
    <w:rsid w:val="00FB6B81"/>
    <w:rsid w:val="00FB7739"/>
    <w:rsid w:val="00FB7C8F"/>
    <w:rsid w:val="00FC023B"/>
    <w:rsid w:val="00FC04CE"/>
    <w:rsid w:val="00FC158D"/>
    <w:rsid w:val="00FC1FFF"/>
    <w:rsid w:val="00FC31C7"/>
    <w:rsid w:val="00FC3654"/>
    <w:rsid w:val="00FC46AA"/>
    <w:rsid w:val="00FC47A9"/>
    <w:rsid w:val="00FC488B"/>
    <w:rsid w:val="00FC49AE"/>
    <w:rsid w:val="00FC573E"/>
    <w:rsid w:val="00FC6148"/>
    <w:rsid w:val="00FC61B9"/>
    <w:rsid w:val="00FC6309"/>
    <w:rsid w:val="00FD02BF"/>
    <w:rsid w:val="00FD0787"/>
    <w:rsid w:val="00FD2127"/>
    <w:rsid w:val="00FD2D07"/>
    <w:rsid w:val="00FD2D0C"/>
    <w:rsid w:val="00FD2FD8"/>
    <w:rsid w:val="00FD4F23"/>
    <w:rsid w:val="00FD50BF"/>
    <w:rsid w:val="00FD5A5E"/>
    <w:rsid w:val="00FD6015"/>
    <w:rsid w:val="00FD6654"/>
    <w:rsid w:val="00FD6699"/>
    <w:rsid w:val="00FD7F8E"/>
    <w:rsid w:val="00FE034D"/>
    <w:rsid w:val="00FE08CF"/>
    <w:rsid w:val="00FE090A"/>
    <w:rsid w:val="00FE21C3"/>
    <w:rsid w:val="00FE2470"/>
    <w:rsid w:val="00FE24C7"/>
    <w:rsid w:val="00FE2A39"/>
    <w:rsid w:val="00FE3A33"/>
    <w:rsid w:val="00FE4329"/>
    <w:rsid w:val="00FE4F02"/>
    <w:rsid w:val="00FE544D"/>
    <w:rsid w:val="00FE5655"/>
    <w:rsid w:val="00FE5BDE"/>
    <w:rsid w:val="00FE6779"/>
    <w:rsid w:val="00FE7238"/>
    <w:rsid w:val="00FE7588"/>
    <w:rsid w:val="00FE7B34"/>
    <w:rsid w:val="00FE7D47"/>
    <w:rsid w:val="00FE7E5D"/>
    <w:rsid w:val="00FE7EE8"/>
    <w:rsid w:val="00FF1532"/>
    <w:rsid w:val="00FF2151"/>
    <w:rsid w:val="00FF2537"/>
    <w:rsid w:val="00FF2592"/>
    <w:rsid w:val="00FF32DF"/>
    <w:rsid w:val="00FF3B7D"/>
    <w:rsid w:val="00FF4226"/>
    <w:rsid w:val="00FF450A"/>
    <w:rsid w:val="00FF48D3"/>
    <w:rsid w:val="00FF5D74"/>
    <w:rsid w:val="00FF6647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AE510AA"/>
  <w15:docId w15:val="{7139F811-7A9D-49F5-B855-84D81132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iPriority="0" w:unhideWhenUsed="1"/>
    <w:lsdException w:name="index 2" w:locked="1" w:semiHidden="1" w:uiPriority="0" w:unhideWhenUsed="1"/>
    <w:lsdException w:name="index 3" w:locked="1" w:semiHidden="1" w:uiPriority="0" w:unhideWhenUsed="1"/>
    <w:lsdException w:name="index 4" w:locked="1" w:semiHidden="1" w:uiPriority="0" w:unhideWhenUsed="1"/>
    <w:lsdException w:name="index 5" w:locked="1" w:semiHidden="1" w:uiPriority="0" w:unhideWhenUsed="1"/>
    <w:lsdException w:name="index 6" w:locked="1" w:semiHidden="1" w:uiPriority="0" w:unhideWhenUsed="1"/>
    <w:lsdException w:name="index 7" w:locked="1" w:semiHidden="1" w:uiPriority="0" w:unhideWhenUsed="1"/>
    <w:lsdException w:name="index 8" w:locked="1" w:semiHidden="1" w:uiPriority="0" w:unhideWhenUsed="1"/>
    <w:lsdException w:name="index 9" w:locked="1" w:semiHidden="1" w:uiPriority="0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iPriority="0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iPriority="0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iPriority="0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3BD8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980ABE"/>
    <w:pPr>
      <w:keepNext/>
      <w:numPr>
        <w:numId w:val="5"/>
      </w:numPr>
      <w:spacing w:after="0" w:line="240" w:lineRule="auto"/>
      <w:outlineLvl w:val="0"/>
    </w:pPr>
    <w:rPr>
      <w:rFonts w:ascii="Times New Roman" w:hAnsi="Times New Roman"/>
      <w:b/>
      <w:kern w:val="28"/>
      <w:sz w:val="28"/>
      <w:szCs w:val="20"/>
      <w:lang w:eastAsia="hu-HU"/>
    </w:rPr>
  </w:style>
  <w:style w:type="paragraph" w:styleId="Cmsor2">
    <w:name w:val="heading 2"/>
    <w:basedOn w:val="Cmsor1"/>
    <w:next w:val="Norml"/>
    <w:link w:val="Cmsor2Char"/>
    <w:qFormat/>
    <w:rsid w:val="002243EC"/>
    <w:pPr>
      <w:numPr>
        <w:ilvl w:val="1"/>
      </w:numPr>
      <w:spacing w:before="240" w:after="120"/>
      <w:outlineLvl w:val="1"/>
    </w:pPr>
    <w:rPr>
      <w:i/>
      <w:noProof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2243EC"/>
    <w:pPr>
      <w:numPr>
        <w:ilvl w:val="2"/>
        <w:numId w:val="5"/>
      </w:numPr>
      <w:spacing w:after="0" w:line="240" w:lineRule="auto"/>
      <w:outlineLvl w:val="2"/>
    </w:pPr>
    <w:rPr>
      <w:rFonts w:ascii="Times New Roman" w:eastAsia="Times New Roman" w:hAnsi="Times New Roman"/>
      <w:b/>
      <w:noProof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2243EC"/>
    <w:pPr>
      <w:keepNext/>
      <w:numPr>
        <w:ilvl w:val="3"/>
        <w:numId w:val="5"/>
      </w:numPr>
      <w:spacing w:after="0" w:line="240" w:lineRule="auto"/>
      <w:jc w:val="both"/>
      <w:outlineLvl w:val="3"/>
    </w:pPr>
    <w:rPr>
      <w:rFonts w:ascii="Times New Roman" w:eastAsia="Times New Roman" w:hAnsi="Times New Roman"/>
      <w:i/>
      <w:sz w:val="24"/>
      <w:szCs w:val="20"/>
      <w:u w:val="single"/>
      <w:lang w:eastAsia="hu-HU"/>
    </w:rPr>
  </w:style>
  <w:style w:type="paragraph" w:styleId="Cmsor5">
    <w:name w:val="heading 5"/>
    <w:basedOn w:val="Norml"/>
    <w:next w:val="Norml"/>
    <w:link w:val="Cmsor5Char"/>
    <w:qFormat/>
    <w:rsid w:val="001F138A"/>
    <w:pPr>
      <w:keepNext/>
      <w:numPr>
        <w:ilvl w:val="4"/>
        <w:numId w:val="5"/>
      </w:numPr>
      <w:spacing w:after="0" w:line="240" w:lineRule="auto"/>
      <w:jc w:val="center"/>
      <w:outlineLvl w:val="4"/>
    </w:pPr>
    <w:rPr>
      <w:rFonts w:ascii="Times New Roman" w:eastAsia="Times New Roman" w:hAnsi="Times New Roman"/>
      <w:b/>
      <w:szCs w:val="20"/>
      <w:lang w:eastAsia="hu-HU"/>
    </w:rPr>
  </w:style>
  <w:style w:type="paragraph" w:styleId="Cmsor6">
    <w:name w:val="heading 6"/>
    <w:basedOn w:val="Norml"/>
    <w:next w:val="Norml"/>
    <w:link w:val="Cmsor6Char"/>
    <w:qFormat/>
    <w:rsid w:val="001F138A"/>
    <w:pPr>
      <w:keepNext/>
      <w:numPr>
        <w:ilvl w:val="5"/>
        <w:numId w:val="5"/>
      </w:numPr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32"/>
      <w:szCs w:val="20"/>
      <w:u w:val="single"/>
      <w:lang w:eastAsia="hu-HU"/>
    </w:rPr>
  </w:style>
  <w:style w:type="paragraph" w:styleId="Cmsor7">
    <w:name w:val="heading 7"/>
    <w:basedOn w:val="Norml"/>
    <w:next w:val="Norml"/>
    <w:link w:val="Cmsor7Char"/>
    <w:qFormat/>
    <w:rsid w:val="001F138A"/>
    <w:pPr>
      <w:keepNext/>
      <w:numPr>
        <w:ilvl w:val="6"/>
        <w:numId w:val="5"/>
      </w:numPr>
      <w:spacing w:after="0" w:line="240" w:lineRule="auto"/>
      <w:jc w:val="center"/>
      <w:outlineLvl w:val="6"/>
    </w:pPr>
    <w:rPr>
      <w:rFonts w:ascii="Times New Roman" w:eastAsia="Times New Roman" w:hAnsi="Times New Roman"/>
      <w:i/>
      <w:color w:val="0000FF"/>
      <w:szCs w:val="20"/>
      <w:u w:val="single"/>
      <w:lang w:eastAsia="hu-HU"/>
    </w:rPr>
  </w:style>
  <w:style w:type="paragraph" w:styleId="Cmsor8">
    <w:name w:val="heading 8"/>
    <w:basedOn w:val="Norml"/>
    <w:next w:val="Norml"/>
    <w:link w:val="Cmsor8Char"/>
    <w:unhideWhenUsed/>
    <w:qFormat/>
    <w:rsid w:val="00D61194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qFormat/>
    <w:rsid w:val="00B32D9A"/>
    <w:pPr>
      <w:numPr>
        <w:ilvl w:val="8"/>
        <w:numId w:val="5"/>
      </w:numPr>
      <w:spacing w:before="240" w:after="60" w:line="240" w:lineRule="auto"/>
      <w:jc w:val="both"/>
      <w:outlineLvl w:val="8"/>
    </w:pPr>
    <w:rPr>
      <w:rFonts w:ascii="Helvetica" w:eastAsia="Times New Roman" w:hAnsi="Helvetica"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locked/>
    <w:rsid w:val="00980ABE"/>
    <w:rPr>
      <w:rFonts w:ascii="Times New Roman" w:hAnsi="Times New Roman"/>
      <w:b/>
      <w:kern w:val="28"/>
      <w:sz w:val="28"/>
    </w:rPr>
  </w:style>
  <w:style w:type="character" w:customStyle="1" w:styleId="Cmsor2Char">
    <w:name w:val="Címsor 2 Char"/>
    <w:link w:val="Cmsor2"/>
    <w:locked/>
    <w:rsid w:val="002243EC"/>
    <w:rPr>
      <w:rFonts w:ascii="Times New Roman" w:hAnsi="Times New Roman"/>
      <w:b/>
      <w:i/>
      <w:noProof/>
      <w:kern w:val="28"/>
      <w:sz w:val="24"/>
      <w:szCs w:val="24"/>
    </w:rPr>
  </w:style>
  <w:style w:type="character" w:customStyle="1" w:styleId="Cmsor3Char">
    <w:name w:val="Címsor 3 Char"/>
    <w:link w:val="Cmsor3"/>
    <w:uiPriority w:val="9"/>
    <w:locked/>
    <w:rsid w:val="002243EC"/>
    <w:rPr>
      <w:rFonts w:ascii="Times New Roman" w:eastAsia="Times New Roman" w:hAnsi="Times New Roman"/>
      <w:b/>
      <w:noProof/>
      <w:sz w:val="24"/>
    </w:rPr>
  </w:style>
  <w:style w:type="character" w:customStyle="1" w:styleId="Cmsor4Char">
    <w:name w:val="Címsor 4 Char"/>
    <w:link w:val="Cmsor4"/>
    <w:locked/>
    <w:rsid w:val="002243EC"/>
    <w:rPr>
      <w:rFonts w:ascii="Times New Roman" w:eastAsia="Times New Roman" w:hAnsi="Times New Roman"/>
      <w:i/>
      <w:sz w:val="24"/>
      <w:u w:val="single"/>
    </w:rPr>
  </w:style>
  <w:style w:type="character" w:customStyle="1" w:styleId="Cmsor5Char">
    <w:name w:val="Címsor 5 Char"/>
    <w:link w:val="Cmsor5"/>
    <w:locked/>
    <w:rsid w:val="001F138A"/>
    <w:rPr>
      <w:rFonts w:ascii="Times New Roman" w:eastAsia="Times New Roman" w:hAnsi="Times New Roman"/>
      <w:b/>
      <w:sz w:val="22"/>
    </w:rPr>
  </w:style>
  <w:style w:type="character" w:customStyle="1" w:styleId="Cmsor6Char">
    <w:name w:val="Címsor 6 Char"/>
    <w:link w:val="Cmsor6"/>
    <w:locked/>
    <w:rsid w:val="001F138A"/>
    <w:rPr>
      <w:rFonts w:ascii="Times New Roman" w:eastAsia="Times New Roman" w:hAnsi="Times New Roman"/>
      <w:b/>
      <w:sz w:val="32"/>
      <w:u w:val="single"/>
    </w:rPr>
  </w:style>
  <w:style w:type="character" w:customStyle="1" w:styleId="Cmsor7Char">
    <w:name w:val="Címsor 7 Char"/>
    <w:link w:val="Cmsor7"/>
    <w:locked/>
    <w:rsid w:val="001F138A"/>
    <w:rPr>
      <w:rFonts w:ascii="Times New Roman" w:eastAsia="Times New Roman" w:hAnsi="Times New Roman"/>
      <w:i/>
      <w:color w:val="0000FF"/>
      <w:sz w:val="22"/>
      <w:u w:val="single"/>
    </w:rPr>
  </w:style>
  <w:style w:type="paragraph" w:styleId="Listaszerbekezds">
    <w:name w:val="List Paragraph"/>
    <w:aliases w:val="List Paragraph à moi,Dot pt,No Spacing1,List Paragraph Char Char Char,Indicator Text,Numbered Para 1,Számozott lista 1,List Paragraph (numbered (a)),F5 List Paragraph,Colorful List - Accent 11,Bullet 1,Bullet Points,lista_2"/>
    <w:basedOn w:val="Norml"/>
    <w:link w:val="ListaszerbekezdsChar"/>
    <w:uiPriority w:val="34"/>
    <w:qFormat/>
    <w:rsid w:val="00CC66F6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CC6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CC66F6"/>
    <w:rPr>
      <w:rFonts w:cs="Times New Roman"/>
    </w:rPr>
  </w:style>
  <w:style w:type="paragraph" w:styleId="llb">
    <w:name w:val="footer"/>
    <w:basedOn w:val="Norml"/>
    <w:link w:val="llbChar"/>
    <w:uiPriority w:val="99"/>
    <w:rsid w:val="00CC6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CC66F6"/>
    <w:rPr>
      <w:rFonts w:cs="Times New Roman"/>
    </w:rPr>
  </w:style>
  <w:style w:type="paragraph" w:styleId="Szvegtrzs3">
    <w:name w:val="Body Text 3"/>
    <w:basedOn w:val="Norml"/>
    <w:link w:val="Szvegtrzs3Char"/>
    <w:rsid w:val="00F32722"/>
    <w:pPr>
      <w:tabs>
        <w:tab w:val="left" w:pos="345"/>
        <w:tab w:val="right" w:pos="6111"/>
      </w:tabs>
      <w:spacing w:after="0" w:line="240" w:lineRule="auto"/>
    </w:pPr>
    <w:rPr>
      <w:rFonts w:ascii="Times New Roman" w:eastAsia="Times New Roman" w:hAnsi="Times New Roman"/>
      <w:sz w:val="24"/>
      <w:szCs w:val="20"/>
      <w:lang w:val="en-GB" w:eastAsia="hu-HU"/>
    </w:rPr>
  </w:style>
  <w:style w:type="character" w:customStyle="1" w:styleId="Szvegtrzs3Char">
    <w:name w:val="Szövegtörzs 3 Char"/>
    <w:link w:val="Szvegtrzs3"/>
    <w:locked/>
    <w:rsid w:val="00F32722"/>
    <w:rPr>
      <w:rFonts w:ascii="Times New Roman" w:hAnsi="Times New Roman" w:cs="Times New Roman"/>
      <w:sz w:val="20"/>
      <w:szCs w:val="20"/>
      <w:lang w:val="en-GB" w:eastAsia="hu-HU"/>
    </w:rPr>
  </w:style>
  <w:style w:type="paragraph" w:styleId="Szvegtrzsbehzssal3">
    <w:name w:val="Body Text Indent 3"/>
    <w:basedOn w:val="Norml"/>
    <w:link w:val="Szvegtrzsbehzssal3Char"/>
    <w:uiPriority w:val="99"/>
    <w:rsid w:val="001F138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locked/>
    <w:rsid w:val="001F138A"/>
    <w:rPr>
      <w:rFonts w:cs="Times New Roman"/>
      <w:sz w:val="16"/>
      <w:szCs w:val="16"/>
    </w:rPr>
  </w:style>
  <w:style w:type="paragraph" w:styleId="Szvegtrzs">
    <w:name w:val="Body Text"/>
    <w:basedOn w:val="Norml"/>
    <w:link w:val="SzvegtrzsChar"/>
    <w:rsid w:val="001F138A"/>
    <w:pPr>
      <w:spacing w:after="120"/>
    </w:pPr>
  </w:style>
  <w:style w:type="character" w:customStyle="1" w:styleId="SzvegtrzsChar">
    <w:name w:val="Szövegtörzs Char"/>
    <w:link w:val="Szvegtrzs"/>
    <w:locked/>
    <w:rsid w:val="001F138A"/>
    <w:rPr>
      <w:rFonts w:cs="Times New Roman"/>
    </w:rPr>
  </w:style>
  <w:style w:type="paragraph" w:styleId="Szvegtrzs2">
    <w:name w:val="Body Text 2"/>
    <w:basedOn w:val="Norml"/>
    <w:link w:val="Szvegtrzs2Char"/>
    <w:rsid w:val="001F138A"/>
    <w:pPr>
      <w:spacing w:after="120" w:line="480" w:lineRule="auto"/>
    </w:pPr>
  </w:style>
  <w:style w:type="character" w:customStyle="1" w:styleId="Szvegtrzs2Char">
    <w:name w:val="Szövegtörzs 2 Char"/>
    <w:link w:val="Szvegtrzs2"/>
    <w:locked/>
    <w:rsid w:val="001F138A"/>
    <w:rPr>
      <w:rFonts w:cs="Times New Roman"/>
    </w:rPr>
  </w:style>
  <w:style w:type="paragraph" w:styleId="Szvegtrzsbehzssal2">
    <w:name w:val="Body Text Indent 2"/>
    <w:basedOn w:val="Norml"/>
    <w:link w:val="Szvegtrzsbehzssal2Char"/>
    <w:uiPriority w:val="99"/>
    <w:rsid w:val="001F138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locked/>
    <w:rsid w:val="001F138A"/>
    <w:rPr>
      <w:rFonts w:cs="Times New Roman"/>
    </w:rPr>
  </w:style>
  <w:style w:type="paragraph" w:styleId="Szvegtrzsbehzssal">
    <w:name w:val="Body Text Indent"/>
    <w:basedOn w:val="Norml"/>
    <w:link w:val="SzvegtrzsbehzssalChar"/>
    <w:uiPriority w:val="99"/>
    <w:rsid w:val="001F138A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uiPriority w:val="99"/>
    <w:locked/>
    <w:rsid w:val="001F138A"/>
    <w:rPr>
      <w:rFonts w:cs="Times New Roman"/>
    </w:rPr>
  </w:style>
  <w:style w:type="paragraph" w:customStyle="1" w:styleId="cim">
    <w:name w:val="cim"/>
    <w:basedOn w:val="Norml"/>
    <w:rsid w:val="001F138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styleId="Cm">
    <w:name w:val="Title"/>
    <w:basedOn w:val="Norml"/>
    <w:link w:val="CmChar"/>
    <w:uiPriority w:val="10"/>
    <w:qFormat/>
    <w:rsid w:val="001F138A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  <w:u w:val="single"/>
      <w:lang w:eastAsia="hu-HU"/>
    </w:rPr>
  </w:style>
  <w:style w:type="character" w:customStyle="1" w:styleId="CmChar">
    <w:name w:val="Cím Char"/>
    <w:link w:val="Cm"/>
    <w:uiPriority w:val="10"/>
    <w:locked/>
    <w:rsid w:val="001F138A"/>
    <w:rPr>
      <w:rFonts w:ascii="Times New Roman" w:hAnsi="Times New Roman" w:cs="Times New Roman"/>
      <w:b/>
      <w:sz w:val="20"/>
      <w:szCs w:val="20"/>
      <w:u w:val="single"/>
      <w:lang w:eastAsia="hu-HU"/>
    </w:rPr>
  </w:style>
  <w:style w:type="character" w:styleId="Oldalszm">
    <w:name w:val="page number"/>
    <w:rsid w:val="001F138A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rsid w:val="001F138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locked/>
    <w:rsid w:val="001F138A"/>
    <w:rPr>
      <w:rFonts w:ascii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SUPERS,Footnote,Footnote symbol,Footnote number,fr,o"/>
    <w:uiPriority w:val="99"/>
    <w:rsid w:val="001F138A"/>
    <w:rPr>
      <w:rFonts w:cs="Times New Roman"/>
      <w:vertAlign w:val="superscript"/>
    </w:rPr>
  </w:style>
  <w:style w:type="paragraph" w:styleId="Buborkszveg">
    <w:name w:val="Balloon Text"/>
    <w:basedOn w:val="Norml"/>
    <w:link w:val="BuborkszvegChar"/>
    <w:semiHidden/>
    <w:rsid w:val="001F138A"/>
    <w:pPr>
      <w:spacing w:after="0" w:line="240" w:lineRule="auto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link w:val="Buborkszveg"/>
    <w:uiPriority w:val="99"/>
    <w:semiHidden/>
    <w:locked/>
    <w:rsid w:val="001F138A"/>
    <w:rPr>
      <w:rFonts w:ascii="Tahoma" w:hAnsi="Tahoma" w:cs="Tahoma"/>
      <w:sz w:val="16"/>
      <w:szCs w:val="16"/>
      <w:lang w:eastAsia="hu-HU"/>
    </w:rPr>
  </w:style>
  <w:style w:type="table" w:styleId="Rcsostblzat">
    <w:name w:val="Table Grid"/>
    <w:basedOn w:val="Normltblzat"/>
    <w:rsid w:val="001F13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uiPriority w:val="20"/>
    <w:qFormat/>
    <w:rsid w:val="001F138A"/>
    <w:rPr>
      <w:rFonts w:cs="Times New Roman"/>
      <w:i/>
      <w:iCs/>
    </w:rPr>
  </w:style>
  <w:style w:type="paragraph" w:customStyle="1" w:styleId="Szvegtrzs21">
    <w:name w:val="Szövegtörzs 21"/>
    <w:basedOn w:val="Norml"/>
    <w:rsid w:val="001F138A"/>
    <w:pPr>
      <w:widowControl w:val="0"/>
      <w:overflowPunct w:val="0"/>
      <w:autoSpaceDE w:val="0"/>
      <w:autoSpaceDN w:val="0"/>
      <w:adjustRightInd w:val="0"/>
      <w:spacing w:after="0" w:line="240" w:lineRule="auto"/>
      <w:ind w:right="-2"/>
      <w:jc w:val="both"/>
      <w:textAlignment w:val="baseline"/>
    </w:pPr>
    <w:rPr>
      <w:rFonts w:ascii="Arial" w:eastAsia="Times New Roman" w:hAnsi="Arial"/>
      <w:sz w:val="24"/>
      <w:szCs w:val="20"/>
      <w:lang w:eastAsia="hu-HU"/>
    </w:rPr>
  </w:style>
  <w:style w:type="character" w:styleId="Jegyzethivatkozs">
    <w:name w:val="annotation reference"/>
    <w:uiPriority w:val="99"/>
    <w:semiHidden/>
    <w:rsid w:val="001F138A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1F138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JegyzetszvegChar">
    <w:name w:val="Jegyzetszöveg Char"/>
    <w:link w:val="Jegyzetszveg"/>
    <w:uiPriority w:val="99"/>
    <w:semiHidden/>
    <w:locked/>
    <w:rsid w:val="001F138A"/>
    <w:rPr>
      <w:rFonts w:ascii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1F138A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1F138A"/>
    <w:rPr>
      <w:rFonts w:ascii="Times New Roman" w:hAnsi="Times New Roman" w:cs="Times New Roman"/>
      <w:b/>
      <w:bCs/>
      <w:sz w:val="20"/>
      <w:szCs w:val="20"/>
      <w:lang w:eastAsia="hu-HU"/>
    </w:rPr>
  </w:style>
  <w:style w:type="paragraph" w:styleId="NormlWeb">
    <w:name w:val="Normal (Web)"/>
    <w:basedOn w:val="Norml"/>
    <w:rsid w:val="005169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TJ1">
    <w:name w:val="toc 1"/>
    <w:basedOn w:val="Norml"/>
    <w:next w:val="Norml"/>
    <w:autoRedefine/>
    <w:uiPriority w:val="39"/>
    <w:qFormat/>
    <w:rsid w:val="00A97B8B"/>
    <w:pPr>
      <w:tabs>
        <w:tab w:val="left" w:pos="440"/>
        <w:tab w:val="right" w:leader="dot" w:pos="9639"/>
      </w:tabs>
      <w:spacing w:after="0" w:line="240" w:lineRule="auto"/>
    </w:pPr>
    <w:rPr>
      <w:rFonts w:ascii="Times New Roman" w:eastAsia="Times New Roman" w:hAnsi="Times New Roman"/>
      <w:b/>
      <w:noProof/>
    </w:rPr>
  </w:style>
  <w:style w:type="paragraph" w:styleId="TJ2">
    <w:name w:val="toc 2"/>
    <w:basedOn w:val="Norml"/>
    <w:next w:val="Norml"/>
    <w:autoRedefine/>
    <w:uiPriority w:val="39"/>
    <w:qFormat/>
    <w:rsid w:val="00E86531"/>
    <w:pPr>
      <w:tabs>
        <w:tab w:val="left" w:pos="880"/>
        <w:tab w:val="right" w:leader="dot" w:pos="9628"/>
      </w:tabs>
      <w:spacing w:before="100" w:after="100"/>
    </w:pPr>
    <w:rPr>
      <w:rFonts w:ascii="Times New Roman" w:hAnsi="Times New Roman"/>
      <w:b/>
      <w:noProof/>
    </w:rPr>
  </w:style>
  <w:style w:type="character" w:styleId="Hiperhivatkozs">
    <w:name w:val="Hyperlink"/>
    <w:uiPriority w:val="99"/>
    <w:rsid w:val="005254E7"/>
    <w:rPr>
      <w:rFonts w:cs="Times New Roman"/>
      <w:color w:val="0000FF"/>
      <w:u w:val="single"/>
    </w:rPr>
  </w:style>
  <w:style w:type="character" w:styleId="Kiemels2">
    <w:name w:val="Strong"/>
    <w:uiPriority w:val="22"/>
    <w:qFormat/>
    <w:rsid w:val="00E84ADD"/>
    <w:rPr>
      <w:b/>
      <w:bCs/>
    </w:rPr>
  </w:style>
  <w:style w:type="paragraph" w:styleId="Vltozat">
    <w:name w:val="Revision"/>
    <w:hidden/>
    <w:uiPriority w:val="99"/>
    <w:semiHidden/>
    <w:rsid w:val="00A17EC0"/>
    <w:rPr>
      <w:sz w:val="22"/>
      <w:szCs w:val="22"/>
      <w:lang w:eastAsia="en-US"/>
    </w:rPr>
  </w:style>
  <w:style w:type="paragraph" w:customStyle="1" w:styleId="Listaszerbekezds1">
    <w:name w:val="Listaszerű bekezdés1"/>
    <w:basedOn w:val="Norml"/>
    <w:rsid w:val="00EB5786"/>
    <w:pPr>
      <w:spacing w:after="0" w:line="240" w:lineRule="auto"/>
      <w:ind w:left="720"/>
    </w:pPr>
    <w:rPr>
      <w:rFonts w:eastAsia="Times New Roman"/>
    </w:rPr>
  </w:style>
  <w:style w:type="paragraph" w:customStyle="1" w:styleId="Default">
    <w:name w:val="Default"/>
    <w:rsid w:val="00BC7BF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D6119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TL">
    <w:name w:val="TL"/>
    <w:basedOn w:val="Norml"/>
    <w:uiPriority w:val="3"/>
    <w:qFormat/>
    <w:rsid w:val="00F12D0B"/>
    <w:pPr>
      <w:spacing w:before="60" w:after="60" w:line="240" w:lineRule="auto"/>
    </w:pPr>
    <w:rPr>
      <w:rFonts w:ascii="Times New Roman" w:eastAsia="Times New Roman" w:hAnsi="Times New Roman" w:cs="Calibri"/>
      <w:sz w:val="24"/>
      <w:szCs w:val="24"/>
      <w:lang w:eastAsia="hu-HU"/>
    </w:rPr>
  </w:style>
  <w:style w:type="paragraph" w:customStyle="1" w:styleId="TC">
    <w:name w:val="TC"/>
    <w:basedOn w:val="TL"/>
    <w:uiPriority w:val="3"/>
    <w:qFormat/>
    <w:rsid w:val="00F12D0B"/>
    <w:pPr>
      <w:jc w:val="center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Számozott lista 1 Char,List Paragraph (numbered (a)) Char,F5 List Paragraph Char,Bullet 1 Char"/>
    <w:link w:val="Listaszerbekezds"/>
    <w:uiPriority w:val="34"/>
    <w:locked/>
    <w:rsid w:val="001B486E"/>
    <w:rPr>
      <w:sz w:val="22"/>
      <w:szCs w:val="22"/>
      <w:lang w:eastAsia="en-US"/>
    </w:rPr>
  </w:style>
  <w:style w:type="paragraph" w:customStyle="1" w:styleId="Listaszerbekezds2">
    <w:name w:val="Listaszerű bekezdés2"/>
    <w:basedOn w:val="Norml"/>
    <w:rsid w:val="001B486E"/>
    <w:pPr>
      <w:suppressAutoHyphens/>
      <w:spacing w:after="60" w:line="240" w:lineRule="auto"/>
      <w:jc w:val="both"/>
    </w:pPr>
    <w:rPr>
      <w:rFonts w:ascii="Times New Roman" w:eastAsia="Times New Roman" w:hAnsi="Times New Roman" w:cs="Calibri"/>
      <w:kern w:val="1"/>
      <w:sz w:val="24"/>
      <w:szCs w:val="24"/>
      <w:lang w:val="en-US" w:eastAsia="ar-SA"/>
    </w:rPr>
  </w:style>
  <w:style w:type="paragraph" w:customStyle="1" w:styleId="TableContents">
    <w:name w:val="Table Contents"/>
    <w:basedOn w:val="Norml"/>
    <w:rsid w:val="00B92CBE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customStyle="1" w:styleId="CNormalTMSZ">
    <w:name w:val="CNormal_TMSZ"/>
    <w:basedOn w:val="Listaszerbekezds"/>
    <w:link w:val="CNormalTMSZChar"/>
    <w:uiPriority w:val="99"/>
    <w:qFormat/>
    <w:rsid w:val="005E4669"/>
    <w:pPr>
      <w:ind w:left="0"/>
      <w:jc w:val="both"/>
    </w:pPr>
    <w:rPr>
      <w:rFonts w:ascii="Times New Roman" w:hAnsi="Times New Roman" w:cs="Calibri"/>
      <w:sz w:val="24"/>
      <w:szCs w:val="24"/>
      <w:lang w:eastAsia="hu-HU"/>
    </w:rPr>
  </w:style>
  <w:style w:type="character" w:customStyle="1" w:styleId="CNormalTMSZChar">
    <w:name w:val="CNormal_TMSZ Char"/>
    <w:link w:val="CNormalTMSZ"/>
    <w:uiPriority w:val="99"/>
    <w:rsid w:val="005E4669"/>
    <w:rPr>
      <w:rFonts w:ascii="Times New Roman" w:hAnsi="Times New Roman" w:cs="Calibri"/>
      <w:sz w:val="24"/>
      <w:szCs w:val="24"/>
    </w:rPr>
  </w:style>
  <w:style w:type="paragraph" w:styleId="TJ3">
    <w:name w:val="toc 3"/>
    <w:basedOn w:val="Norml"/>
    <w:next w:val="Norml"/>
    <w:autoRedefine/>
    <w:uiPriority w:val="39"/>
    <w:qFormat/>
    <w:rsid w:val="005E050B"/>
    <w:pPr>
      <w:spacing w:after="100"/>
      <w:ind w:left="440"/>
    </w:pPr>
    <w:rPr>
      <w:rFonts w:ascii="Times New Roman" w:hAnsi="Times New Roman"/>
    </w:rPr>
  </w:style>
  <w:style w:type="numbering" w:customStyle="1" w:styleId="Nemlista1">
    <w:name w:val="Nem lista1"/>
    <w:next w:val="Nemlista"/>
    <w:semiHidden/>
    <w:rsid w:val="00C509E4"/>
  </w:style>
  <w:style w:type="paragraph" w:styleId="Tartalomjegyzkcmsora">
    <w:name w:val="TOC Heading"/>
    <w:basedOn w:val="Cmsor1"/>
    <w:next w:val="Norml"/>
    <w:uiPriority w:val="39"/>
    <w:unhideWhenUsed/>
    <w:qFormat/>
    <w:rsid w:val="00C509E4"/>
    <w:pPr>
      <w:keepLines/>
      <w:spacing w:before="480" w:line="276" w:lineRule="auto"/>
      <w:outlineLvl w:val="9"/>
    </w:pPr>
    <w:rPr>
      <w:rFonts w:ascii="Cambria" w:eastAsia="Times New Roman" w:hAnsi="Cambria"/>
      <w:bCs/>
      <w:color w:val="365F91"/>
      <w:kern w:val="0"/>
      <w:szCs w:val="28"/>
    </w:rPr>
  </w:style>
  <w:style w:type="paragraph" w:customStyle="1" w:styleId="Bekezds">
    <w:name w:val="Bekezdés"/>
    <w:basedOn w:val="Norml"/>
    <w:rsid w:val="00C509E4"/>
    <w:pPr>
      <w:widowControl w:val="0"/>
      <w:adjustRightInd w:val="0"/>
      <w:spacing w:before="120" w:after="0" w:line="360" w:lineRule="atLeast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Mrltotthiperhivatkozs">
    <w:name w:val="FollowedHyperlink"/>
    <w:basedOn w:val="Bekezdsalapbettpusa"/>
    <w:unhideWhenUsed/>
    <w:locked/>
    <w:rsid w:val="00C509E4"/>
    <w:rPr>
      <w:color w:val="800080" w:themeColor="followedHyperlink"/>
      <w:u w:val="single"/>
    </w:rPr>
  </w:style>
  <w:style w:type="character" w:customStyle="1" w:styleId="Cmsor9Char">
    <w:name w:val="Címsor 9 Char"/>
    <w:basedOn w:val="Bekezdsalapbettpusa"/>
    <w:link w:val="Cmsor9"/>
    <w:rsid w:val="00B32D9A"/>
    <w:rPr>
      <w:rFonts w:ascii="Helvetica" w:eastAsia="Times New Roman" w:hAnsi="Helvetica" w:cs="Arial"/>
      <w:sz w:val="22"/>
      <w:szCs w:val="22"/>
    </w:rPr>
  </w:style>
  <w:style w:type="paragraph" w:styleId="Lista">
    <w:name w:val="List"/>
    <w:basedOn w:val="Norml"/>
    <w:locked/>
    <w:rsid w:val="00B32D9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Lista3">
    <w:name w:val="List 3"/>
    <w:basedOn w:val="Norml"/>
    <w:locked/>
    <w:rsid w:val="00B32D9A"/>
    <w:pPr>
      <w:spacing w:after="0" w:line="240" w:lineRule="auto"/>
      <w:ind w:left="849" w:hanging="283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Trgymutat1">
    <w:name w:val="index 1"/>
    <w:basedOn w:val="Norml"/>
    <w:next w:val="Norml"/>
    <w:autoRedefine/>
    <w:locked/>
    <w:rsid w:val="00B32D9A"/>
    <w:pPr>
      <w:spacing w:after="0" w:line="240" w:lineRule="auto"/>
      <w:ind w:left="240" w:hanging="240"/>
    </w:pPr>
    <w:rPr>
      <w:rFonts w:eastAsia="Times New Roman" w:cs="Calibri"/>
      <w:sz w:val="18"/>
      <w:szCs w:val="18"/>
      <w:lang w:eastAsia="hu-HU"/>
    </w:rPr>
  </w:style>
  <w:style w:type="paragraph" w:styleId="Trgymutat2">
    <w:name w:val="index 2"/>
    <w:basedOn w:val="Norml"/>
    <w:next w:val="Norml"/>
    <w:autoRedefine/>
    <w:locked/>
    <w:rsid w:val="00B32D9A"/>
    <w:pPr>
      <w:spacing w:after="0" w:line="240" w:lineRule="auto"/>
      <w:ind w:left="480" w:hanging="240"/>
    </w:pPr>
    <w:rPr>
      <w:rFonts w:eastAsia="Times New Roman" w:cs="Calibri"/>
      <w:sz w:val="18"/>
      <w:szCs w:val="18"/>
      <w:lang w:eastAsia="hu-HU"/>
    </w:rPr>
  </w:style>
  <w:style w:type="paragraph" w:styleId="Trgymutat3">
    <w:name w:val="index 3"/>
    <w:basedOn w:val="Norml"/>
    <w:next w:val="Norml"/>
    <w:autoRedefine/>
    <w:locked/>
    <w:rsid w:val="00B32D9A"/>
    <w:pPr>
      <w:spacing w:after="0" w:line="240" w:lineRule="auto"/>
      <w:ind w:left="720" w:hanging="240"/>
    </w:pPr>
    <w:rPr>
      <w:rFonts w:eastAsia="Times New Roman" w:cs="Calibri"/>
      <w:sz w:val="18"/>
      <w:szCs w:val="18"/>
      <w:lang w:eastAsia="hu-HU"/>
    </w:rPr>
  </w:style>
  <w:style w:type="paragraph" w:styleId="Trgymutat4">
    <w:name w:val="index 4"/>
    <w:basedOn w:val="Norml"/>
    <w:next w:val="Norml"/>
    <w:autoRedefine/>
    <w:locked/>
    <w:rsid w:val="00B32D9A"/>
    <w:pPr>
      <w:spacing w:after="0" w:line="240" w:lineRule="auto"/>
      <w:ind w:left="960" w:hanging="240"/>
    </w:pPr>
    <w:rPr>
      <w:rFonts w:eastAsia="Times New Roman" w:cs="Calibri"/>
      <w:sz w:val="18"/>
      <w:szCs w:val="18"/>
      <w:lang w:eastAsia="hu-HU"/>
    </w:rPr>
  </w:style>
  <w:style w:type="paragraph" w:styleId="Trgymutat5">
    <w:name w:val="index 5"/>
    <w:basedOn w:val="Norml"/>
    <w:next w:val="Norml"/>
    <w:autoRedefine/>
    <w:locked/>
    <w:rsid w:val="00B32D9A"/>
    <w:pPr>
      <w:spacing w:after="0" w:line="240" w:lineRule="auto"/>
      <w:ind w:left="1200" w:hanging="240"/>
    </w:pPr>
    <w:rPr>
      <w:rFonts w:eastAsia="Times New Roman" w:cs="Calibri"/>
      <w:sz w:val="18"/>
      <w:szCs w:val="18"/>
      <w:lang w:eastAsia="hu-HU"/>
    </w:rPr>
  </w:style>
  <w:style w:type="paragraph" w:styleId="Trgymutat6">
    <w:name w:val="index 6"/>
    <w:basedOn w:val="Norml"/>
    <w:next w:val="Norml"/>
    <w:autoRedefine/>
    <w:locked/>
    <w:rsid w:val="00B32D9A"/>
    <w:pPr>
      <w:spacing w:after="0" w:line="240" w:lineRule="auto"/>
      <w:ind w:left="1440" w:hanging="240"/>
    </w:pPr>
    <w:rPr>
      <w:rFonts w:eastAsia="Times New Roman" w:cs="Calibri"/>
      <w:sz w:val="18"/>
      <w:szCs w:val="18"/>
      <w:lang w:eastAsia="hu-HU"/>
    </w:rPr>
  </w:style>
  <w:style w:type="paragraph" w:styleId="Trgymutat7">
    <w:name w:val="index 7"/>
    <w:basedOn w:val="Norml"/>
    <w:next w:val="Norml"/>
    <w:autoRedefine/>
    <w:locked/>
    <w:rsid w:val="00B32D9A"/>
    <w:pPr>
      <w:spacing w:after="0" w:line="240" w:lineRule="auto"/>
      <w:ind w:left="1680" w:hanging="240"/>
    </w:pPr>
    <w:rPr>
      <w:rFonts w:eastAsia="Times New Roman" w:cs="Calibri"/>
      <w:sz w:val="18"/>
      <w:szCs w:val="18"/>
      <w:lang w:eastAsia="hu-HU"/>
    </w:rPr>
  </w:style>
  <w:style w:type="paragraph" w:styleId="Trgymutat8">
    <w:name w:val="index 8"/>
    <w:basedOn w:val="Norml"/>
    <w:next w:val="Norml"/>
    <w:autoRedefine/>
    <w:locked/>
    <w:rsid w:val="00B32D9A"/>
    <w:pPr>
      <w:spacing w:after="0" w:line="240" w:lineRule="auto"/>
      <w:ind w:left="1920" w:hanging="240"/>
    </w:pPr>
    <w:rPr>
      <w:rFonts w:eastAsia="Times New Roman" w:cs="Calibri"/>
      <w:sz w:val="18"/>
      <w:szCs w:val="18"/>
      <w:lang w:eastAsia="hu-HU"/>
    </w:rPr>
  </w:style>
  <w:style w:type="paragraph" w:styleId="Trgymutat9">
    <w:name w:val="index 9"/>
    <w:basedOn w:val="Norml"/>
    <w:next w:val="Norml"/>
    <w:autoRedefine/>
    <w:locked/>
    <w:rsid w:val="00B32D9A"/>
    <w:pPr>
      <w:spacing w:after="0" w:line="240" w:lineRule="auto"/>
      <w:ind w:left="2160" w:hanging="240"/>
    </w:pPr>
    <w:rPr>
      <w:rFonts w:eastAsia="Times New Roman" w:cs="Calibri"/>
      <w:sz w:val="18"/>
      <w:szCs w:val="18"/>
      <w:lang w:eastAsia="hu-HU"/>
    </w:rPr>
  </w:style>
  <w:style w:type="paragraph" w:styleId="Trgymutatcm">
    <w:name w:val="index heading"/>
    <w:basedOn w:val="Norml"/>
    <w:next w:val="Trgymutat1"/>
    <w:locked/>
    <w:rsid w:val="00B32D9A"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 w:line="240" w:lineRule="auto"/>
      <w:jc w:val="center"/>
    </w:pPr>
    <w:rPr>
      <w:rFonts w:ascii="Cambria" w:eastAsia="Times New Roman" w:hAnsi="Cambria"/>
      <w:b/>
      <w:bCs/>
      <w:lang w:eastAsia="hu-HU"/>
    </w:rPr>
  </w:style>
  <w:style w:type="table" w:styleId="Rcsostblzat1">
    <w:name w:val="Table Grid 1"/>
    <w:basedOn w:val="Normltblzat"/>
    <w:locked/>
    <w:rsid w:val="00B32D9A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1">
    <w:name w:val="Table Classic 1"/>
    <w:basedOn w:val="Normltblzat"/>
    <w:locked/>
    <w:rsid w:val="00B32D9A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rtalomjegyzk">
    <w:name w:val="Tartalomjegyzék"/>
    <w:basedOn w:val="Cm"/>
    <w:rsid w:val="00B32D9A"/>
    <w:pPr>
      <w:keepNext/>
      <w:keepLines/>
      <w:tabs>
        <w:tab w:val="left" w:pos="2268"/>
        <w:tab w:val="left" w:pos="3969"/>
        <w:tab w:val="left" w:pos="6237"/>
        <w:tab w:val="left" w:pos="7938"/>
      </w:tabs>
      <w:spacing w:before="360" w:after="360"/>
      <w:outlineLvl w:val="0"/>
    </w:pPr>
    <w:rPr>
      <w:rFonts w:ascii="Tahoma" w:hAnsi="Tahoma" w:cs="Arial"/>
      <w:bCs/>
      <w:kern w:val="28"/>
      <w:sz w:val="28"/>
      <w:szCs w:val="32"/>
      <w:u w:val="none"/>
      <w:lang w:eastAsia="en-US"/>
    </w:rPr>
  </w:style>
  <w:style w:type="paragraph" w:customStyle="1" w:styleId="Rcsostblzatszveg">
    <w:name w:val="Rácsos táblázat szöveg"/>
    <w:basedOn w:val="Norml"/>
    <w:link w:val="RcsostblzatszvegChar"/>
    <w:rsid w:val="00B32D9A"/>
    <w:pPr>
      <w:keepNext/>
      <w:spacing w:before="60" w:after="60" w:line="240" w:lineRule="auto"/>
    </w:pPr>
    <w:rPr>
      <w:rFonts w:ascii="Verdana" w:eastAsia="Times New Roman" w:hAnsi="Verdana"/>
      <w:sz w:val="16"/>
      <w:szCs w:val="16"/>
    </w:rPr>
  </w:style>
  <w:style w:type="character" w:customStyle="1" w:styleId="RcsostblzatszvegChar">
    <w:name w:val="Rácsos táblázat szöveg Char"/>
    <w:link w:val="Rcsostblzatszveg"/>
    <w:rsid w:val="00B32D9A"/>
    <w:rPr>
      <w:rFonts w:ascii="Verdana" w:eastAsia="Times New Roman" w:hAnsi="Verdana"/>
      <w:sz w:val="16"/>
      <w:szCs w:val="16"/>
      <w:lang w:eastAsia="en-US"/>
    </w:rPr>
  </w:style>
  <w:style w:type="paragraph" w:customStyle="1" w:styleId="felsorols">
    <w:name w:val="felsorolás"/>
    <w:basedOn w:val="Norml"/>
    <w:link w:val="felsorolsChar"/>
    <w:autoRedefine/>
    <w:rsid w:val="00B32D9A"/>
    <w:pPr>
      <w:widowControl w:val="0"/>
      <w:numPr>
        <w:numId w:val="2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Cs/>
      <w:iCs/>
      <w:sz w:val="24"/>
      <w:szCs w:val="24"/>
      <w:lang w:eastAsia="hu-HU"/>
    </w:rPr>
  </w:style>
  <w:style w:type="character" w:customStyle="1" w:styleId="felsorolsChar">
    <w:name w:val="felsorolás Char"/>
    <w:link w:val="felsorols"/>
    <w:rsid w:val="00B32D9A"/>
    <w:rPr>
      <w:rFonts w:ascii="Arial" w:eastAsia="Times New Roman" w:hAnsi="Arial" w:cs="Arial"/>
      <w:bCs/>
      <w:iCs/>
      <w:sz w:val="24"/>
      <w:szCs w:val="24"/>
    </w:rPr>
  </w:style>
  <w:style w:type="paragraph" w:customStyle="1" w:styleId="BodyText1">
    <w:name w:val="Body Text1"/>
    <w:basedOn w:val="Norml"/>
    <w:rsid w:val="00B32D9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styleId="TJ4">
    <w:name w:val="toc 4"/>
    <w:basedOn w:val="Norml"/>
    <w:next w:val="Norml"/>
    <w:autoRedefine/>
    <w:uiPriority w:val="39"/>
    <w:unhideWhenUsed/>
    <w:rsid w:val="00B32D9A"/>
    <w:pPr>
      <w:ind w:left="660"/>
    </w:pPr>
  </w:style>
  <w:style w:type="character" w:customStyle="1" w:styleId="apple-converted-space">
    <w:name w:val="apple-converted-space"/>
    <w:rsid w:val="00B32D9A"/>
  </w:style>
  <w:style w:type="character" w:customStyle="1" w:styleId="normCharCharChar">
    <w:name w:val="norm Char Char Char"/>
    <w:basedOn w:val="Bekezdsalapbettpusa"/>
    <w:link w:val="normCharChar"/>
    <w:locked/>
    <w:rsid w:val="00BC6FF0"/>
  </w:style>
  <w:style w:type="paragraph" w:customStyle="1" w:styleId="normCharChar">
    <w:name w:val="norm Char Char"/>
    <w:basedOn w:val="Norml"/>
    <w:link w:val="normCharCharChar"/>
    <w:rsid w:val="00BC6FF0"/>
    <w:pPr>
      <w:spacing w:after="0" w:line="240" w:lineRule="auto"/>
      <w:jc w:val="both"/>
    </w:pPr>
    <w:rPr>
      <w:sz w:val="20"/>
      <w:szCs w:val="20"/>
      <w:lang w:eastAsia="hu-HU"/>
    </w:rPr>
  </w:style>
  <w:style w:type="paragraph" w:customStyle="1" w:styleId="BodyText21">
    <w:name w:val="Body Text 21"/>
    <w:basedOn w:val="Norml"/>
    <w:rsid w:val="007E0FEB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6146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4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51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58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68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617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6148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54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59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6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6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70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7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7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61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6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6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17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lléklet" ma:contentTypeID="0x010100A150BF263D1ADC4294986EB41AFA8C1404006A228716D639EF419CB3EABA7525C84B" ma:contentTypeVersion="40" ma:contentTypeDescription="" ma:contentTypeScope="" ma:versionID="2f3eadcd17a6639341969aec02a0325a">
  <xsd:schema xmlns:xsd="http://www.w3.org/2001/XMLSchema" xmlns:p="http://schemas.microsoft.com/office/2006/metadata/properties" xmlns:ns2="1f57f808-dd2b-4aa4-9aab-ce50e1229878" targetNamespace="http://schemas.microsoft.com/office/2006/metadata/properties" ma:root="true" ma:fieldsID="f53978de90800b9cf8716908da117f4e" ns2:_="">
    <xsd:import namespace="1f57f808-dd2b-4aa4-9aab-ce50e1229878"/>
    <xsd:element name="properties">
      <xsd:complexType>
        <xsd:sequence>
          <xsd:element name="documentManagement">
            <xsd:complexType>
              <xsd:all>
                <xsd:element ref="ns2:docIconUrl" minOccurs="0"/>
                <xsd:element ref="ns2:Felulvizsgalando" minOccurs="0"/>
                <xsd:element ref="ns2:Nyilvanossag"/>
                <xsd:element ref="ns2:publicityIconUrl" minOccurs="0"/>
                <xsd:element ref="ns2:HatalybalepesDatuma" minOccurs="0"/>
                <xsd:element ref="ns2:HatalyonKivulHelyezesDatuma" minOccurs="0"/>
                <xsd:element ref="ns2:HatalyossagiStatusz" minOccurs="0"/>
                <xsd:element ref="ns2:Keszito"/>
                <xsd:element ref="ns2:Felelos"/>
                <xsd:element ref="ns2:Ranghely" minOccurs="0"/>
                <xsd:element ref="ns2:Megjegyzes" minOccurs="0"/>
                <xsd:element ref="ns2:Doc13Azonosito" minOccurs="0"/>
                <xsd:element ref="ns2:DokumentumNyelve"/>
                <xsd:element ref="ns2:UgyfelnekAtKellAdni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f57f808-dd2b-4aa4-9aab-ce50e1229878" elementFormDefault="qualified">
    <xsd:import namespace="http://schemas.microsoft.com/office/2006/documentManagement/types"/>
    <xsd:element name="docIconUrl" ma:index="8" nillable="true" ma:displayName="Dokumentum ikon URL" ma:internalName="docIconUrl" ma:readOnly="false">
      <xsd:simpleType>
        <xsd:restriction base="dms:Text">
          <xsd:maxLength value="255"/>
        </xsd:restriction>
      </xsd:simpleType>
    </xsd:element>
    <xsd:element name="Felulvizsgalando" ma:index="9" nillable="true" ma:displayName="Felülvizsgálandó" ma:default="0" ma:internalName="Felulvizsgalando">
      <xsd:simpleType>
        <xsd:restriction base="dms:Boolean"/>
      </xsd:simpleType>
    </xsd:element>
    <xsd:element name="Nyilvanossag" ma:index="10" ma:displayName="Nyilvánosság" ma:description="Figyelem! A szögletes zárójelben lévő elemek nem választhatóak!" ma:list="{9645eb10-555e-4faa-8bdc-3bc0523bb7ef}" ma:internalName="Nyilvanossag" ma:showField="Title2" ma:web="1f57f808-dd2b-4aa4-9aab-ce50e1229878">
      <xsd:simpleType>
        <xsd:restriction base="dms:Lookup"/>
      </xsd:simpleType>
    </xsd:element>
    <xsd:element name="publicityIconUrl" ma:index="11" nillable="true" ma:displayName="Nyilvánosság ikon URL" ma:internalName="publicityIconUrl" ma:readOnly="false">
      <xsd:simpleType>
        <xsd:restriction base="dms:Text">
          <xsd:maxLength value="255"/>
        </xsd:restriction>
      </xsd:simpleType>
    </xsd:element>
    <xsd:element name="HatalybalepesDatuma" ma:index="12" nillable="true" ma:displayName="Hatálybalépés dátuma" ma:format="DateOnly" ma:internalName="HatalybalepesDatuma" ma:readOnly="false">
      <xsd:simpleType>
        <xsd:restriction base="dms:DateTime"/>
      </xsd:simpleType>
    </xsd:element>
    <xsd:element name="HatalyonKivulHelyezesDatuma" ma:index="13" nillable="true" ma:displayName="Hatályon kívül helyezés dátuma" ma:format="DateOnly" ma:internalName="HatalyonKivulHelyezesDatuma">
      <xsd:simpleType>
        <xsd:restriction base="dms:DateTime"/>
      </xsd:simpleType>
    </xsd:element>
    <xsd:element name="HatalyossagiStatusz" ma:index="14" nillable="true" ma:displayName="Hatályossági státusz" ma:internalName="HatalyossagiStatusz" ma:readOnly="false">
      <xsd:simpleType>
        <xsd:restriction base="dms:Text">
          <xsd:maxLength value="255"/>
        </xsd:restriction>
      </xsd:simpleType>
    </xsd:element>
    <xsd:element name="Keszito" ma:index="15" ma:displayName="Dokumentum készítője" ma:description="Figyelem! A szögletes zárójelben lévő elemek nem választhatóak!" ma:list="{46842d02-7842-4913-bc4d-286aa195c162}" ma:internalName="Keszito" ma:readOnly="false" ma:showField="Title2" ma:web="1f57f808-dd2b-4aa4-9aab-ce50e1229878">
      <xsd:simpleType>
        <xsd:restriction base="dms:Lookup"/>
      </xsd:simpleType>
    </xsd:element>
    <xsd:element name="Felelos" ma:index="16" ma:displayName="Dokumentum felelőse" ma:description="Figyelem! A szögletes zárójelben lévő elemek nem választhatóak!" ma:list="{46842d02-7842-4913-bc4d-286aa195c162}" ma:internalName="Felelos" ma:showField="Title2" ma:web="1f57f808-dd2b-4aa4-9aab-ce50e1229878">
      <xsd:simpleType>
        <xsd:restriction base="dms:Lookup"/>
      </xsd:simpleType>
    </xsd:element>
    <xsd:element name="Ranghely" ma:index="17" nillable="true" ma:displayName="Melléklet sorszáma" ma:decimals="0" ma:internalName="Ranghely" ma:percentage="FALSE">
      <xsd:simpleType>
        <xsd:restriction base="dms:Number"/>
      </xsd:simpleType>
    </xsd:element>
    <xsd:element name="Megjegyzes" ma:index="18" nillable="true" ma:displayName="Megjegyzés" ma:internalName="Megjegyzes">
      <xsd:simpleType>
        <xsd:restriction base="dms:Note"/>
      </xsd:simpleType>
    </xsd:element>
    <xsd:element name="Doc13Azonosito" ma:index="19" nillable="true" ma:displayName="Kapcsolódó 1-3. szintű szabályozás" ma:list="{592ba809-fcf5-4c00-8f47-4b3b54a28069}" ma:internalName="Doc13Azonosito" ma:showField="Title" ma:web="1f57f808-dd2b-4aa4-9aab-ce50e1229878">
      <xsd:simpleType>
        <xsd:restriction base="dms:Lookup"/>
      </xsd:simpleType>
    </xsd:element>
    <xsd:element name="DokumentumNyelve" ma:index="20" ma:displayName="Dokumentum nyelve" ma:description="Figyelem! A szögletes zárójelben lévő elemek nem választhatóak!" ma:list="{cb14077f-dd8d-46c0-bd39-a9d7221843c4}" ma:internalName="DokumentumNyelve" ma:showField="Title2" ma:web="1f57f808-dd2b-4aa4-9aab-ce50e1229878">
      <xsd:simpleType>
        <xsd:restriction base="dms:Lookup"/>
      </xsd:simpleType>
    </xsd:element>
    <xsd:element name="UgyfelnekAtKellAdni" ma:index="21" nillable="true" ma:displayName="Ügyfélnek át kell adni" ma:default="0" ma:internalName="UgyfelnekAtKellAdni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cityIconUrl xmlns="1f57f808-dd2b-4aa4-9aab-ce50e1229878">/sites/tszdadmin/Nyilvanossagok/bankonbelul.gif</publicityIconUrl>
    <HatalybalepesDatuma xmlns="1f57f808-dd2b-4aa4-9aab-ce50e1229878">2022-04-01T00:00:00+00:00</HatalybalepesDatuma>
    <Ranghely xmlns="1f57f808-dd2b-4aa4-9aab-ce50e1229878">2</Ranghely>
    <UgyfelnekAtKellAdni xmlns="1f57f808-dd2b-4aa4-9aab-ce50e1229878">false</UgyfelnekAtKellAdni>
    <HatalyonKivulHelyezesDatuma xmlns="1f57f808-dd2b-4aa4-9aab-ce50e1229878" xsi:nil="true"/>
    <Doc13Azonosito xmlns="1f57f808-dd2b-4aa4-9aab-ce50e1229878">19535</Doc13Azonosito>
    <Felulvizsgalando xmlns="1f57f808-dd2b-4aa4-9aab-ce50e1229878">false</Felulvizsgalando>
    <Nyilvanossag xmlns="1f57f808-dd2b-4aa4-9aab-ce50e1229878">1</Nyilvanossag>
    <Keszito xmlns="1f57f808-dd2b-4aa4-9aab-ce50e1229878">5784</Keszito>
    <Megjegyzes xmlns="1f57f808-dd2b-4aa4-9aab-ce50e1229878" xsi:nil="true"/>
    <docIconUrl xmlns="1f57f808-dd2b-4aa4-9aab-ce50e1229878">icdocx.gif</docIconUrl>
    <Felelos xmlns="1f57f808-dd2b-4aa4-9aab-ce50e1229878">5784</Felelos>
    <HatalyossagiStatusz xmlns="1f57f808-dd2b-4aa4-9aab-ce50e1229878">effective</HatalyossagiStatusz>
    <DokumentumNyelve xmlns="1f57f808-dd2b-4aa4-9aab-ce50e1229878">2</DokumentumNyelv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7F076-BE12-48D6-B394-1B78114B4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57f808-dd2b-4aa4-9aab-ce50e122987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02429C8-F2F0-40E3-81EA-E183CC4109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5777A-433A-420F-8B38-6D431D00CA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1f57f808-dd2b-4aa4-9aab-ce50e122987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963AEFE-D5F3-4ACD-B7C8-C060CE0B6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1449</Words>
  <Characters>10005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2. melléklet - Nyilatkozat nagykockázat illetve ügyfélcsoport megállapításához (magánszemélyek számára)</vt:lpstr>
    </vt:vector>
  </TitlesOfParts>
  <Company>hal</Company>
  <LinksUpToDate>false</LinksUpToDate>
  <CharactersWithSpaces>11432</CharactersWithSpaces>
  <SharedDoc>false</SharedDoc>
  <HLinks>
    <vt:vector size="198" baseType="variant">
      <vt:variant>
        <vt:i4>3211354</vt:i4>
      </vt:variant>
      <vt:variant>
        <vt:i4>195</vt:i4>
      </vt:variant>
      <vt:variant>
        <vt:i4>0</vt:i4>
      </vt:variant>
      <vt:variant>
        <vt:i4>5</vt:i4>
      </vt:variant>
      <vt:variant>
        <vt:lpwstr>http://www.tbank.hu/index_tksz.php?id=225</vt:lpwstr>
      </vt:variant>
      <vt:variant>
        <vt:lpwstr/>
      </vt:variant>
      <vt:variant>
        <vt:i4>1638457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_Toc405892149</vt:lpwstr>
      </vt:variant>
      <vt:variant>
        <vt:i4>1638457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_Toc405892148</vt:lpwstr>
      </vt:variant>
      <vt:variant>
        <vt:i4>1638457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_Toc405892147</vt:lpwstr>
      </vt:variant>
      <vt:variant>
        <vt:i4>1638457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_Toc405892146</vt:lpwstr>
      </vt:variant>
      <vt:variant>
        <vt:i4>1638457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_Toc405892145</vt:lpwstr>
      </vt:variant>
      <vt:variant>
        <vt:i4>1638457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_Toc405892144</vt:lpwstr>
      </vt:variant>
      <vt:variant>
        <vt:i4>1638457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_Toc405892143</vt:lpwstr>
      </vt:variant>
      <vt:variant>
        <vt:i4>1638457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_Toc405892142</vt:lpwstr>
      </vt:variant>
      <vt:variant>
        <vt:i4>1638457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_Toc405892141</vt:lpwstr>
      </vt:variant>
      <vt:variant>
        <vt:i4>1638457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_Toc405892140</vt:lpwstr>
      </vt:variant>
      <vt:variant>
        <vt:i4>1966137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_Toc405892139</vt:lpwstr>
      </vt:variant>
      <vt:variant>
        <vt:i4>1966137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_Toc405892138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_Toc405892137</vt:lpwstr>
      </vt:variant>
      <vt:variant>
        <vt:i4>1966137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_Toc405892136</vt:lpwstr>
      </vt:variant>
      <vt:variant>
        <vt:i4>1966137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_Toc405892135</vt:lpwstr>
      </vt:variant>
      <vt:variant>
        <vt:i4>1966137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_Toc405892134</vt:lpwstr>
      </vt:variant>
      <vt:variant>
        <vt:i4>1966137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_Toc405892133</vt:lpwstr>
      </vt:variant>
      <vt:variant>
        <vt:i4>1966137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_Toc405892132</vt:lpwstr>
      </vt:variant>
      <vt:variant>
        <vt:i4>1966137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_Toc405892131</vt:lpwstr>
      </vt:variant>
      <vt:variant>
        <vt:i4>1966137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_Toc405892130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_Toc405892129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_Toc405892128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_Toc405892127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_Toc405892126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_Toc405892125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_Toc405892124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_Toc405892123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_Toc405892122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_Toc405892121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_Toc405892120</vt:lpwstr>
      </vt:variant>
      <vt:variant>
        <vt:i4>1835065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_Toc405892119</vt:lpwstr>
      </vt:variant>
      <vt:variant>
        <vt:i4>1835065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_Toc405892118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melléklet - Nyilatkozat nagykockázat illetve ügyfélcsoport megállapításához (magánszemélyek számára)</dc:title>
  <dc:creator>dr.kukorelli.aniko@takarek.hu</dc:creator>
  <cp:lastModifiedBy>Kun-Olasz Rita</cp:lastModifiedBy>
  <cp:revision>3</cp:revision>
  <cp:lastPrinted>2015-09-23T13:46:00Z</cp:lastPrinted>
  <dcterms:created xsi:type="dcterms:W3CDTF">2023-12-13T10:06:00Z</dcterms:created>
  <dcterms:modified xsi:type="dcterms:W3CDTF">2023-12-13T12:21:00Z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0x010100A150BF263D1ADC4294986EB41AFA8C1404006A228716D639EF419CB3EABA7525C84B</vt:lpwstr>
  </property>
  <property fmtid="{D5CDD505-2E9C-101B-9397-08002B2CF9AE}" pid="3" name="MSIP_Label_e32d0db1-7628-44ad-accb-aeccdfbe01c3_Enabled">
    <vt:lpwstr>true</vt:lpwstr>
  </property>
  <property fmtid="{D5CDD505-2E9C-101B-9397-08002B2CF9AE}" pid="4" name="MSIP_Label_e32d0db1-7628-44ad-accb-aeccdfbe01c3_SetDate">
    <vt:lpwstr>2023-08-02T09:02:30Z</vt:lpwstr>
  </property>
  <property fmtid="{D5CDD505-2E9C-101B-9397-08002B2CF9AE}" pid="5" name="MSIP_Label_e32d0db1-7628-44ad-accb-aeccdfbe01c3_Method">
    <vt:lpwstr>Standard</vt:lpwstr>
  </property>
  <property fmtid="{D5CDD505-2E9C-101B-9397-08002B2CF9AE}" pid="6" name="MSIP_Label_e32d0db1-7628-44ad-accb-aeccdfbe01c3_Name">
    <vt:lpwstr>Ügyfél_dokumentum_Label</vt:lpwstr>
  </property>
  <property fmtid="{D5CDD505-2E9C-101B-9397-08002B2CF9AE}" pid="7" name="MSIP_Label_e32d0db1-7628-44ad-accb-aeccdfbe01c3_SiteId">
    <vt:lpwstr>3f1a84fb-1d1d-4d38-9411-8d0bfc17bc3f</vt:lpwstr>
  </property>
  <property fmtid="{D5CDD505-2E9C-101B-9397-08002B2CF9AE}" pid="8" name="MSIP_Label_e32d0db1-7628-44ad-accb-aeccdfbe01c3_ActionId">
    <vt:lpwstr>0b756070-f71f-4200-ab5a-e205e009f29a</vt:lpwstr>
  </property>
  <property fmtid="{D5CDD505-2E9C-101B-9397-08002B2CF9AE}" pid="9" name="MSIP_Label_e32d0db1-7628-44ad-accb-aeccdfbe01c3_ContentBits">
    <vt:lpwstr>0</vt:lpwstr>
  </property>
</Properties>
</file>