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90533" w14:textId="77777777" w:rsidR="00212777" w:rsidRPr="00244D89" w:rsidRDefault="00212777" w:rsidP="00244D89">
      <w:pPr>
        <w:tabs>
          <w:tab w:val="left" w:pos="4820"/>
        </w:tabs>
        <w:spacing w:before="120"/>
        <w:ind w:left="-142" w:right="91"/>
        <w:rPr>
          <w:rFonts w:ascii="Arial" w:hAnsi="Arial" w:cs="Arial"/>
          <w:sz w:val="19"/>
          <w:szCs w:val="19"/>
        </w:rPr>
      </w:pPr>
    </w:p>
    <w:tbl>
      <w:tblPr>
        <w:tblStyle w:val="Rcsostblzat"/>
        <w:tblW w:w="0" w:type="auto"/>
        <w:tblInd w:w="-142" w:type="dxa"/>
        <w:tblLook w:val="04A0" w:firstRow="1" w:lastRow="0" w:firstColumn="1" w:lastColumn="0" w:noHBand="0" w:noVBand="1"/>
      </w:tblPr>
      <w:tblGrid>
        <w:gridCol w:w="3193"/>
        <w:gridCol w:w="3193"/>
        <w:gridCol w:w="3193"/>
      </w:tblGrid>
      <w:tr w:rsidR="00212777" w:rsidRPr="00212777" w14:paraId="1D865ABD" w14:textId="77777777" w:rsidTr="00DB0AD5">
        <w:tc>
          <w:tcPr>
            <w:tcW w:w="3193" w:type="dxa"/>
          </w:tcPr>
          <w:p w14:paraId="44F75299" w14:textId="0225BCBA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Ügyintéző neve</w:t>
            </w:r>
          </w:p>
        </w:tc>
        <w:tc>
          <w:tcPr>
            <w:tcW w:w="6386" w:type="dxa"/>
            <w:gridSpan w:val="2"/>
          </w:tcPr>
          <w:p w14:paraId="32C72940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58F8015A" w14:textId="77777777" w:rsidTr="00212777">
        <w:tc>
          <w:tcPr>
            <w:tcW w:w="3193" w:type="dxa"/>
          </w:tcPr>
          <w:p w14:paraId="4653BA02" w14:textId="489137C4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Igénylő 1 neve / telefonszáma</w:t>
            </w:r>
          </w:p>
        </w:tc>
        <w:tc>
          <w:tcPr>
            <w:tcW w:w="3193" w:type="dxa"/>
          </w:tcPr>
          <w:p w14:paraId="1513C528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3" w:type="dxa"/>
          </w:tcPr>
          <w:p w14:paraId="327F4E9F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75A8F85A" w14:textId="77777777" w:rsidTr="00212777">
        <w:tc>
          <w:tcPr>
            <w:tcW w:w="3193" w:type="dxa"/>
          </w:tcPr>
          <w:p w14:paraId="3D58C07F" w14:textId="1570BB76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Igénylő 2 neve / telefonszáma</w:t>
            </w:r>
          </w:p>
        </w:tc>
        <w:tc>
          <w:tcPr>
            <w:tcW w:w="3193" w:type="dxa"/>
          </w:tcPr>
          <w:p w14:paraId="10DDAA12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3" w:type="dxa"/>
          </w:tcPr>
          <w:p w14:paraId="22D23787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2777" w:rsidRPr="00212777" w14:paraId="30B8EA37" w14:textId="77777777" w:rsidTr="00A233E9">
        <w:tc>
          <w:tcPr>
            <w:tcW w:w="3193" w:type="dxa"/>
          </w:tcPr>
          <w:p w14:paraId="6E4C8B61" w14:textId="45BDAB81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Igényelt kölcsön típusa</w:t>
            </w:r>
          </w:p>
        </w:tc>
        <w:tc>
          <w:tcPr>
            <w:tcW w:w="6386" w:type="dxa"/>
            <w:gridSpan w:val="2"/>
          </w:tcPr>
          <w:p w14:paraId="5A8EBB6B" w14:textId="77777777" w:rsidR="00212777" w:rsidRPr="00244D89" w:rsidRDefault="00212777" w:rsidP="008D383E">
            <w:pPr>
              <w:tabs>
                <w:tab w:val="left" w:pos="4820"/>
              </w:tabs>
              <w:spacing w:before="120"/>
              <w:ind w:right="-80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6050900" w14:textId="77777777" w:rsidR="00212777" w:rsidRPr="00244D89" w:rsidRDefault="00212777" w:rsidP="004C7DC4">
      <w:pPr>
        <w:tabs>
          <w:tab w:val="left" w:pos="4820"/>
        </w:tabs>
        <w:spacing w:before="120"/>
        <w:ind w:left="-142" w:right="-800"/>
        <w:rPr>
          <w:rFonts w:ascii="Arial" w:hAnsi="Arial" w:cs="Arial"/>
          <w:b/>
          <w:bCs/>
          <w:sz w:val="19"/>
          <w:szCs w:val="19"/>
        </w:rPr>
      </w:pPr>
    </w:p>
    <w:p w14:paraId="46B6CE30" w14:textId="5BE9BCAA" w:rsidR="006C6E1A" w:rsidRPr="00244D89" w:rsidRDefault="00212777" w:rsidP="00244D89">
      <w:pPr>
        <w:tabs>
          <w:tab w:val="left" w:pos="4820"/>
        </w:tabs>
        <w:spacing w:before="120"/>
        <w:ind w:left="-142" w:right="-50"/>
        <w:rPr>
          <w:rFonts w:ascii="Arial" w:hAnsi="Arial" w:cs="Arial"/>
          <w:sz w:val="19"/>
          <w:szCs w:val="19"/>
        </w:rPr>
      </w:pPr>
      <w:r w:rsidRPr="00244D89">
        <w:rPr>
          <w:rFonts w:ascii="Arial" w:hAnsi="Arial" w:cs="Arial"/>
          <w:b/>
          <w:bCs/>
          <w:sz w:val="19"/>
          <w:szCs w:val="19"/>
        </w:rPr>
        <w:t>Aluírott Igénylő1/Igénylő2 k</w:t>
      </w:r>
      <w:r w:rsidR="006C6E1A" w:rsidRPr="00244D89">
        <w:rPr>
          <w:rFonts w:ascii="Arial" w:hAnsi="Arial" w:cs="Arial"/>
          <w:b/>
          <w:bCs/>
          <w:sz w:val="19"/>
          <w:szCs w:val="19"/>
        </w:rPr>
        <w:t xml:space="preserve">ijelentem/kijelentjük, </w:t>
      </w:r>
      <w:r w:rsidR="006C6E1A" w:rsidRPr="00EE0910">
        <w:rPr>
          <w:rFonts w:ascii="Arial" w:hAnsi="Arial" w:cs="Arial"/>
          <w:b/>
          <w:bCs/>
          <w:sz w:val="19"/>
          <w:szCs w:val="19"/>
        </w:rPr>
        <w:t>hogy a mai napon az általam</w:t>
      </w:r>
      <w:r w:rsidRPr="00EE0910">
        <w:rPr>
          <w:rFonts w:ascii="Arial" w:hAnsi="Arial" w:cs="Arial"/>
          <w:b/>
          <w:bCs/>
          <w:sz w:val="19"/>
          <w:szCs w:val="19"/>
        </w:rPr>
        <w:t>/általunk</w:t>
      </w:r>
      <w:r w:rsidR="006C6E1A" w:rsidRPr="00EE0910">
        <w:rPr>
          <w:rFonts w:ascii="Arial" w:hAnsi="Arial" w:cs="Arial"/>
          <w:b/>
          <w:bCs/>
          <w:sz w:val="19"/>
          <w:szCs w:val="19"/>
        </w:rPr>
        <w:t xml:space="preserve"> benyújtani tervezett hiteligényléssel kapcsolatban a</w:t>
      </w:r>
      <w:r w:rsidR="00E24273" w:rsidRPr="00EE0910">
        <w:rPr>
          <w:rFonts w:ascii="Arial" w:hAnsi="Arial" w:cs="Arial"/>
          <w:b/>
          <w:bCs/>
          <w:sz w:val="19"/>
          <w:szCs w:val="19"/>
        </w:rPr>
        <w:t>z</w:t>
      </w:r>
      <w:r w:rsidR="006C6E1A" w:rsidRPr="00EE0910">
        <w:rPr>
          <w:rFonts w:ascii="Arial" w:hAnsi="Arial" w:cs="Arial"/>
          <w:b/>
          <w:bCs/>
          <w:sz w:val="19"/>
          <w:szCs w:val="19"/>
        </w:rPr>
        <w:t xml:space="preserve"> </w:t>
      </w:r>
      <w:r w:rsidR="00FF59CD" w:rsidRPr="00EE0910">
        <w:rPr>
          <w:rFonts w:ascii="Arial" w:hAnsi="Arial" w:cs="Arial"/>
          <w:b/>
          <w:bCs/>
          <w:sz w:val="19"/>
          <w:szCs w:val="19"/>
        </w:rPr>
        <w:t>MBH DUNA BANK Zrt.</w:t>
      </w:r>
      <w:r w:rsidR="00C80F2C" w:rsidRPr="00EE0910">
        <w:rPr>
          <w:rFonts w:ascii="Arial" w:hAnsi="Arial" w:cs="Arial"/>
          <w:b/>
          <w:bCs/>
          <w:sz w:val="19"/>
          <w:szCs w:val="19"/>
        </w:rPr>
        <w:t xml:space="preserve"> </w:t>
      </w:r>
      <w:r w:rsidR="00622AF3" w:rsidRPr="00EE0910">
        <w:rPr>
          <w:rFonts w:ascii="Arial" w:hAnsi="Arial" w:cs="Arial"/>
          <w:b/>
          <w:bCs/>
          <w:sz w:val="19"/>
          <w:szCs w:val="19"/>
        </w:rPr>
        <w:t>hitel</w:t>
      </w:r>
      <w:r w:rsidR="00C80F2C" w:rsidRPr="00EE0910">
        <w:rPr>
          <w:rFonts w:ascii="Arial" w:hAnsi="Arial" w:cs="Arial"/>
          <w:b/>
          <w:bCs/>
          <w:sz w:val="19"/>
          <w:szCs w:val="19"/>
        </w:rPr>
        <w:t>közvetítő partneré</w:t>
      </w:r>
      <w:r w:rsidR="006C6E1A" w:rsidRPr="00EE0910">
        <w:rPr>
          <w:rFonts w:ascii="Arial" w:hAnsi="Arial" w:cs="Arial"/>
          <w:b/>
          <w:bCs/>
          <w:sz w:val="19"/>
          <w:szCs w:val="19"/>
        </w:rPr>
        <w:t>től az</w:t>
      </w:r>
      <w:r w:rsidR="006C6E1A" w:rsidRPr="00244D89">
        <w:rPr>
          <w:rFonts w:ascii="Arial" w:hAnsi="Arial" w:cs="Arial"/>
          <w:b/>
          <w:bCs/>
          <w:sz w:val="19"/>
          <w:szCs w:val="19"/>
        </w:rPr>
        <w:t xml:space="preserve"> alábbiakról tájékoztatást kaptam:</w:t>
      </w:r>
    </w:p>
    <w:p w14:paraId="6E10DF7A" w14:textId="77777777" w:rsidR="00380D45" w:rsidRPr="00244D89" w:rsidRDefault="00380D45" w:rsidP="00244D89">
      <w:pPr>
        <w:ind w:right="-800"/>
        <w:rPr>
          <w:rFonts w:ascii="Arial" w:hAnsi="Arial" w:cs="Arial"/>
          <w:b/>
          <w:bCs/>
          <w:i/>
          <w:sz w:val="19"/>
          <w:szCs w:val="19"/>
        </w:rPr>
      </w:pPr>
    </w:p>
    <w:tbl>
      <w:tblPr>
        <w:tblW w:w="9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6"/>
        <w:gridCol w:w="1271"/>
        <w:gridCol w:w="1110"/>
      </w:tblGrid>
      <w:tr w:rsidR="00212777" w:rsidRPr="00212777" w14:paraId="5EE454DC" w14:textId="77777777" w:rsidTr="00244D89">
        <w:trPr>
          <w:trHeight w:val="397"/>
          <w:jc w:val="center"/>
        </w:trPr>
        <w:tc>
          <w:tcPr>
            <w:tcW w:w="7456" w:type="dxa"/>
            <w:vMerge w:val="restart"/>
            <w:vAlign w:val="center"/>
          </w:tcPr>
          <w:p w14:paraId="185A3592" w14:textId="77777777" w:rsidR="00212777" w:rsidRPr="00244D89" w:rsidRDefault="00212777" w:rsidP="00244D89">
            <w:pPr>
              <w:rPr>
                <w:rFonts w:ascii="Arial" w:hAnsi="Arial" w:cs="Arial"/>
                <w:b/>
                <w:bCs/>
                <w:caps/>
                <w:sz w:val="19"/>
                <w:szCs w:val="19"/>
              </w:rPr>
            </w:pPr>
            <w:r w:rsidRPr="00244D89">
              <w:rPr>
                <w:rFonts w:ascii="Arial" w:hAnsi="Arial" w:cs="Arial"/>
                <w:b/>
                <w:bCs/>
                <w:caps/>
                <w:sz w:val="19"/>
                <w:szCs w:val="19"/>
              </w:rPr>
              <w:t>Az ügyféltájékoztatás elemei</w:t>
            </w:r>
          </w:p>
        </w:tc>
        <w:tc>
          <w:tcPr>
            <w:tcW w:w="2381" w:type="dxa"/>
            <w:gridSpan w:val="2"/>
            <w:vAlign w:val="center"/>
          </w:tcPr>
          <w:p w14:paraId="57C5EB65" w14:textId="77777777" w:rsidR="00212777" w:rsidRPr="00244D89" w:rsidRDefault="00212777" w:rsidP="00212777">
            <w:pPr>
              <w:jc w:val="center"/>
              <w:rPr>
                <w:rFonts w:ascii="Arial" w:hAnsi="Arial" w:cs="Arial"/>
                <w:b/>
                <w:bCs/>
                <w:caps/>
                <w:sz w:val="19"/>
                <w:szCs w:val="19"/>
              </w:rPr>
            </w:pPr>
            <w:r w:rsidRPr="00244D89">
              <w:rPr>
                <w:rFonts w:ascii="Arial" w:hAnsi="Arial" w:cs="Arial"/>
                <w:b/>
                <w:bCs/>
                <w:caps/>
                <w:sz w:val="19"/>
                <w:szCs w:val="19"/>
              </w:rPr>
              <w:t>Tájékoztatás megtörtént</w:t>
            </w:r>
          </w:p>
        </w:tc>
      </w:tr>
      <w:tr w:rsidR="00212777" w:rsidRPr="00212777" w14:paraId="20ABE0E4" w14:textId="77777777" w:rsidTr="00244D89">
        <w:trPr>
          <w:trHeight w:val="397"/>
          <w:jc w:val="center"/>
        </w:trPr>
        <w:tc>
          <w:tcPr>
            <w:tcW w:w="7456" w:type="dxa"/>
            <w:vMerge/>
            <w:vAlign w:val="center"/>
          </w:tcPr>
          <w:p w14:paraId="78986D96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</w:p>
        </w:tc>
        <w:tc>
          <w:tcPr>
            <w:tcW w:w="1271" w:type="dxa"/>
            <w:vAlign w:val="center"/>
          </w:tcPr>
          <w:p w14:paraId="0AB10264" w14:textId="411CB82B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Igénylő1</w:t>
            </w:r>
          </w:p>
        </w:tc>
        <w:tc>
          <w:tcPr>
            <w:tcW w:w="1110" w:type="dxa"/>
            <w:vAlign w:val="center"/>
          </w:tcPr>
          <w:p w14:paraId="43B56336" w14:textId="05D21FCB" w:rsidR="00212777" w:rsidRPr="00244D89" w:rsidRDefault="00212777" w:rsidP="00244D89">
            <w:pPr>
              <w:ind w:left="-46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Igénylő2</w:t>
            </w:r>
          </w:p>
        </w:tc>
      </w:tr>
      <w:tr w:rsidR="00212777" w:rsidRPr="00212777" w14:paraId="1ADF30F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CDF4F3C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Hitelszerződés megkötését megelőző szóbeli tájékoztatás megtörtént</w:t>
            </w:r>
          </w:p>
        </w:tc>
        <w:tc>
          <w:tcPr>
            <w:tcW w:w="1271" w:type="dxa"/>
            <w:vAlign w:val="center"/>
          </w:tcPr>
          <w:p w14:paraId="1DEFAAC8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E778969" w14:textId="3196FD72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6551048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F65AFC4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A törlesztő részletek rendszeres jövedelemhez viszonyított arányának várható változása a rendszeres jövedelem, valamint a kamat változásának függvényében tájékoztató átadása megtörtént</w:t>
            </w:r>
          </w:p>
        </w:tc>
        <w:tc>
          <w:tcPr>
            <w:tcW w:w="1271" w:type="dxa"/>
            <w:vAlign w:val="center"/>
          </w:tcPr>
          <w:p w14:paraId="7B14FC11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F1720C4" w14:textId="0885CE71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3F03913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02681BB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a hitelszerződés megkötését megelőzően – Fizetési számlához kapcsolódó hitelkeret szerződési tájékoztató átadása megtörtént</w:t>
            </w:r>
          </w:p>
        </w:tc>
        <w:tc>
          <w:tcPr>
            <w:tcW w:w="1271" w:type="dxa"/>
            <w:vAlign w:val="center"/>
          </w:tcPr>
          <w:p w14:paraId="498F3076" w14:textId="691A74E0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542EFA5" w14:textId="66BB5D42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2B460D7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1CA6737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a hitelszerződés megkötését megelőzően – Lakossági személyi kölcsön átadása megtörtént</w:t>
            </w:r>
          </w:p>
        </w:tc>
        <w:tc>
          <w:tcPr>
            <w:tcW w:w="1271" w:type="dxa"/>
            <w:vAlign w:val="center"/>
          </w:tcPr>
          <w:p w14:paraId="7CE69699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52C61E5" w14:textId="070A253C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79A2A1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5CF3D8FE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Általános tájékoztató jelzáloghitelekről átadása megtörtént</w:t>
            </w:r>
          </w:p>
        </w:tc>
        <w:tc>
          <w:tcPr>
            <w:tcW w:w="1271" w:type="dxa"/>
            <w:vAlign w:val="center"/>
          </w:tcPr>
          <w:p w14:paraId="11D86DA8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6F3874B" w14:textId="2B43324F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BDB0125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04E09D4" w14:textId="77777777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r w:rsidRPr="00244D89">
              <w:rPr>
                <w:rFonts w:ascii="Arial" w:hAnsi="Arial" w:cs="Arial"/>
                <w:sz w:val="19"/>
                <w:szCs w:val="19"/>
              </w:rPr>
              <w:t>Személyes tájékoztatás jelzáloghitelekről átadása megtörtént</w:t>
            </w:r>
          </w:p>
        </w:tc>
        <w:tc>
          <w:tcPr>
            <w:tcW w:w="1271" w:type="dxa"/>
            <w:vAlign w:val="center"/>
          </w:tcPr>
          <w:p w14:paraId="3CDBD073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7D89BBA" w14:textId="4BEDCD6D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536D0A1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BC7A25D" w14:textId="77777777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Általános ügyfél tájékoztató átadása megtörtént, tartalmát megismertem</w:t>
            </w:r>
          </w:p>
        </w:tc>
        <w:tc>
          <w:tcPr>
            <w:tcW w:w="1271" w:type="dxa"/>
            <w:vAlign w:val="center"/>
          </w:tcPr>
          <w:p w14:paraId="04AC8CED" w14:textId="77777777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AA709FB" w14:textId="7CEEA86F" w:rsidR="00212777" w:rsidRPr="00244D89" w:rsidRDefault="00212777" w:rsidP="00212777">
            <w:pPr>
              <w:ind w:left="-46"/>
              <w:jc w:val="center"/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A31941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2EE8049" w14:textId="3702B62D" w:rsidR="00212777" w:rsidRPr="00244D89" w:rsidRDefault="00212777" w:rsidP="00244D89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Hitelezhetőségi</w:t>
            </w:r>
            <w:proofErr w:type="spellEnd"/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 xml:space="preserve"> limitszámítás megtörtént (JTM és HFM meghatározása)</w:t>
            </w:r>
          </w:p>
        </w:tc>
        <w:tc>
          <w:tcPr>
            <w:tcW w:w="1271" w:type="dxa"/>
            <w:vAlign w:val="center"/>
          </w:tcPr>
          <w:p w14:paraId="52BC5B8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F0FBF7B" w14:textId="6AC0A25B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7FCEEAD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1B0A4DD5" w14:textId="56A2B134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 xml:space="preserve">A hitel kondícióinak (pl. kamat, 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folyósítási díj</w:t>
            </w: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) ismertetése megtörtént</w:t>
            </w:r>
          </w:p>
        </w:tc>
        <w:tc>
          <w:tcPr>
            <w:tcW w:w="1271" w:type="dxa"/>
            <w:vAlign w:val="center"/>
          </w:tcPr>
          <w:p w14:paraId="7558AF4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64A35C0" w14:textId="7B217CF5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8A2945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D5D3A37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Egyéb kondíciók ismertetése megtörtént</w:t>
            </w:r>
          </w:p>
        </w:tc>
        <w:tc>
          <w:tcPr>
            <w:tcW w:w="1271" w:type="dxa"/>
            <w:vAlign w:val="center"/>
          </w:tcPr>
          <w:p w14:paraId="0C8F21E1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A137CAB" w14:textId="4EC3C58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534B2D61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6021E735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Előtörlesztés és egyösszegű végtörlesztés lehetőségének ismertetése megtörtént</w:t>
            </w:r>
          </w:p>
        </w:tc>
        <w:tc>
          <w:tcPr>
            <w:tcW w:w="1271" w:type="dxa"/>
            <w:vAlign w:val="center"/>
          </w:tcPr>
          <w:p w14:paraId="0FAFC408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5003056" w14:textId="477DB61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1F7AED5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618CFCA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Hitel futamideje alatt kérhető átütemezések, halasztások ismertetése megtörtént</w:t>
            </w:r>
          </w:p>
        </w:tc>
        <w:tc>
          <w:tcPr>
            <w:tcW w:w="1271" w:type="dxa"/>
            <w:vAlign w:val="center"/>
          </w:tcPr>
          <w:p w14:paraId="00E81AE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635DC5D2" w14:textId="3CBE84D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FB85CE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9EF3489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kondíciók módosításának lehetőségéről, a módosítás okairól megtörtént</w:t>
            </w:r>
          </w:p>
        </w:tc>
        <w:tc>
          <w:tcPr>
            <w:tcW w:w="1271" w:type="dxa"/>
            <w:vAlign w:val="center"/>
          </w:tcPr>
          <w:p w14:paraId="78BF4C20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DD85817" w14:textId="73FAFDB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3CC993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6ED19928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Igénylés alapfeltételeiről tájékoztatás megtörtént</w:t>
            </w:r>
          </w:p>
        </w:tc>
        <w:tc>
          <w:tcPr>
            <w:tcW w:w="1271" w:type="dxa"/>
            <w:vAlign w:val="center"/>
          </w:tcPr>
          <w:p w14:paraId="79ED820C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7A30391" w14:textId="7EE3B4CF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4A12B6F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B1F582E" w14:textId="3A74E930" w:rsidR="00212777" w:rsidRPr="00244D89" w:rsidRDefault="00212777" w:rsidP="00244D89">
            <w:pPr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Az adatvédelemre vonatkozó tájékoztatás, nyilatkozat megtörtént</w:t>
            </w:r>
          </w:p>
        </w:tc>
        <w:tc>
          <w:tcPr>
            <w:tcW w:w="1271" w:type="dxa"/>
            <w:vAlign w:val="center"/>
          </w:tcPr>
          <w:p w14:paraId="0C86BE32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83B43B4" w14:textId="3222B35A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16D2FBC6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60BE90A" w14:textId="78474029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Adóstárs bevonásának eseteiről tájékoztatás megtörtént</w:t>
            </w:r>
          </w:p>
        </w:tc>
        <w:tc>
          <w:tcPr>
            <w:tcW w:w="1271" w:type="dxa"/>
            <w:vAlign w:val="center"/>
          </w:tcPr>
          <w:p w14:paraId="01F7E27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DB72A00" w14:textId="6075552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0DDA68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711A722" w14:textId="77777777" w:rsidR="00212777" w:rsidRPr="00244D89" w:rsidRDefault="00212777" w:rsidP="00244D89">
            <w:pPr>
              <w:tabs>
                <w:tab w:val="left" w:pos="817"/>
              </w:tabs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MNB tájékoztató átadása megtörtént (Tájékoztató a túlzott eladósodás kockázatáról)</w:t>
            </w:r>
          </w:p>
        </w:tc>
        <w:tc>
          <w:tcPr>
            <w:tcW w:w="1271" w:type="dxa"/>
            <w:vAlign w:val="center"/>
          </w:tcPr>
          <w:p w14:paraId="3B4592C7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71CA472" w14:textId="104FFD7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43B92A27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724B0985" w14:textId="77777777" w:rsidR="00817036" w:rsidRPr="00244D89" w:rsidRDefault="00817036" w:rsidP="00244D89">
            <w:pPr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t>A benyújtandó banki nyomtatványok listájának átadása megtörtént</w:t>
            </w:r>
          </w:p>
        </w:tc>
      </w:tr>
      <w:tr w:rsidR="00212777" w:rsidRPr="00212777" w14:paraId="637158A2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192F74E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 benyújtandó dokumentumok körének magyarázata megtörtént</w:t>
            </w:r>
          </w:p>
        </w:tc>
        <w:tc>
          <w:tcPr>
            <w:tcW w:w="1271" w:type="dxa"/>
            <w:vAlign w:val="center"/>
          </w:tcPr>
          <w:p w14:paraId="6E263CB5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4BF3CFA2" w14:textId="7CA3A93B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49D5F8F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E623671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Akár ingyenes KHR lekérdezésről tájékoztatás megtörtént</w:t>
            </w:r>
          </w:p>
        </w:tc>
        <w:tc>
          <w:tcPr>
            <w:tcW w:w="1271" w:type="dxa"/>
            <w:vAlign w:val="center"/>
          </w:tcPr>
          <w:p w14:paraId="68CF3CA1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155D370" w14:textId="2DA0457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69B64D99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2467ABC5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hasonló hiteltermékek összehasonlító táblázata átadásra került</w:t>
            </w:r>
          </w:p>
        </w:tc>
        <w:tc>
          <w:tcPr>
            <w:tcW w:w="1271" w:type="dxa"/>
            <w:vAlign w:val="center"/>
          </w:tcPr>
          <w:p w14:paraId="38356E99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4E0A8BD" w14:textId="7894CBCD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0472038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11CBD900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Az igénylő teherviselő képességének előzetes adatok alapján készített megállapítása és eredményéről tájékoztatás megtörtént</w:t>
            </w:r>
          </w:p>
        </w:tc>
        <w:tc>
          <w:tcPr>
            <w:tcW w:w="1271" w:type="dxa"/>
            <w:vAlign w:val="center"/>
          </w:tcPr>
          <w:p w14:paraId="5450967D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2AA09CF" w14:textId="7F5B69CF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70BA224D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03ABCBE7" w14:textId="77777777" w:rsidR="00817036" w:rsidRPr="00244D89" w:rsidRDefault="00817036" w:rsidP="00212777">
            <w:pPr>
              <w:tabs>
                <w:tab w:val="left" w:pos="1167"/>
              </w:tabs>
              <w:ind w:left="-46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color w:val="000000"/>
                <w:sz w:val="19"/>
                <w:szCs w:val="19"/>
                <w:lang w:eastAsia="en-US"/>
              </w:rPr>
              <w:lastRenderedPageBreak/>
              <w:t>Speciális tájékoztatások:</w:t>
            </w:r>
          </w:p>
        </w:tc>
      </w:tr>
      <w:tr w:rsidR="00212777" w:rsidRPr="00212777" w14:paraId="5A63CF3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2FC2C575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 xml:space="preserve">Kötelezően előírt biztosításokról tájékoztatás megtörtént 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(pl. vagyonbiztosítás)</w:t>
            </w:r>
          </w:p>
        </w:tc>
        <w:tc>
          <w:tcPr>
            <w:tcW w:w="1271" w:type="dxa"/>
            <w:vAlign w:val="center"/>
          </w:tcPr>
          <w:p w14:paraId="5E1DD91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A1F35E8" w14:textId="049AF576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78D095C7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212155A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Értékbecsléssel kapcsolatos tájékoztatás megtörtént</w:t>
            </w:r>
          </w:p>
        </w:tc>
        <w:tc>
          <w:tcPr>
            <w:tcW w:w="1271" w:type="dxa"/>
            <w:vAlign w:val="center"/>
          </w:tcPr>
          <w:p w14:paraId="4AC9EE65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FCB6438" w14:textId="47C76943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D84A57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50EE089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Közjegyzői okirattal kapcsolatos tájékoztatás megtörtént</w:t>
            </w:r>
          </w:p>
        </w:tc>
        <w:tc>
          <w:tcPr>
            <w:tcW w:w="1271" w:type="dxa"/>
            <w:vAlign w:val="center"/>
          </w:tcPr>
          <w:p w14:paraId="56C8E1AD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3869810" w14:textId="481E0E6C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3E78D5FA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4CB6479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jelzálogbejegyzésről és a hozzá kapcsolódó díjakról megtörtént</w:t>
            </w:r>
          </w:p>
        </w:tc>
        <w:tc>
          <w:tcPr>
            <w:tcW w:w="1271" w:type="dxa"/>
            <w:vAlign w:val="center"/>
          </w:tcPr>
          <w:p w14:paraId="79DA44EE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45934989" w14:textId="441C325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47D6942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3CB59D0E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hiteligénylés folyamatáról, a bírálat várható idejéről megtörtént</w:t>
            </w:r>
          </w:p>
        </w:tc>
        <w:tc>
          <w:tcPr>
            <w:tcW w:w="1271" w:type="dxa"/>
            <w:vAlign w:val="center"/>
          </w:tcPr>
          <w:p w14:paraId="1E56F5A2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91A0FA3" w14:textId="08C3AC5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2A54256B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0DFDFE33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Tájékoztatás a késedelmes fizetés, vagy nem teljesítés esetén bekövetkező eseményekről – pl. végrehajtás megtörtént</w:t>
            </w:r>
          </w:p>
        </w:tc>
        <w:tc>
          <w:tcPr>
            <w:tcW w:w="1271" w:type="dxa"/>
            <w:vAlign w:val="center"/>
          </w:tcPr>
          <w:p w14:paraId="640DAB30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7B6D4745" w14:textId="55B747B1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color w:val="000000"/>
                <w:sz w:val="19"/>
                <w:szCs w:val="19"/>
                <w:lang w:eastAsia="en-US"/>
              </w:rPr>
              <w:t></w:t>
            </w:r>
          </w:p>
        </w:tc>
      </w:tr>
      <w:tr w:rsidR="00212777" w:rsidRPr="00212777" w14:paraId="059DB1BC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92C3D61" w14:textId="77777777" w:rsidR="00212777" w:rsidRPr="00244D89" w:rsidRDefault="00212777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Kiegészítő tájékoztató a támogatott hitelekhez (NGM tájékoztatói)</w:t>
            </w:r>
          </w:p>
        </w:tc>
        <w:tc>
          <w:tcPr>
            <w:tcW w:w="1271" w:type="dxa"/>
            <w:vAlign w:val="center"/>
          </w:tcPr>
          <w:p w14:paraId="313BA554" w14:textId="77777777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5842615A" w14:textId="73463314" w:rsidR="00212777" w:rsidRPr="00244D89" w:rsidRDefault="00212777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817036" w:rsidRPr="00212777" w14:paraId="7691B6A8" w14:textId="77777777" w:rsidTr="00244D89">
        <w:trPr>
          <w:trHeight w:val="397"/>
          <w:jc w:val="center"/>
        </w:trPr>
        <w:tc>
          <w:tcPr>
            <w:tcW w:w="9837" w:type="dxa"/>
            <w:gridSpan w:val="3"/>
            <w:shd w:val="clear" w:color="auto" w:fill="B8CCE4"/>
            <w:vAlign w:val="center"/>
          </w:tcPr>
          <w:p w14:paraId="35B4DD11" w14:textId="77777777" w:rsidR="00817036" w:rsidRPr="00244D89" w:rsidRDefault="00817036" w:rsidP="00244D89">
            <w:pPr>
              <w:ind w:left="-83" w:firstLine="83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b/>
                <w:snapToGrid w:val="0"/>
                <w:sz w:val="19"/>
                <w:szCs w:val="19"/>
                <w:lang w:eastAsia="en-US"/>
              </w:rPr>
              <w:t>Figyelem felhívások</w:t>
            </w:r>
          </w:p>
        </w:tc>
      </w:tr>
      <w:tr w:rsidR="00E2223F" w:rsidRPr="00212777" w14:paraId="71449C99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4F1930EF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Magyar Nemzeti Bank (MNB) fogyasztóvédelmi honlapjának a hiteldöntés meghozatalát segítő termékleírások, alkalmazások elérhetőségei</w:t>
            </w:r>
          </w:p>
        </w:tc>
        <w:tc>
          <w:tcPr>
            <w:tcW w:w="1271" w:type="dxa"/>
            <w:vAlign w:val="center"/>
          </w:tcPr>
          <w:p w14:paraId="14771BDD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3874BB5C" w14:textId="77777777" w:rsidR="00E2223F" w:rsidRPr="00244D89" w:rsidRDefault="00E2223F" w:rsidP="00212777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74BFA530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0389429" w14:textId="67BB0788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Bankunk a Magatartáskódexet aláírta, a Magatartáskódex és a hitelezési folyamat körében használt fogalmakra vonatkozó fogalomtár a honlapunkon megtalálható</w:t>
            </w:r>
          </w:p>
        </w:tc>
        <w:tc>
          <w:tcPr>
            <w:tcW w:w="1271" w:type="dxa"/>
            <w:vAlign w:val="center"/>
          </w:tcPr>
          <w:p w14:paraId="4598EF64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1724AAF8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54A1B554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77310C02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Hitelfedezeti életbiztosítás megkötése esetén szabadon választható a legmegfelelőbb biztosító társaság</w:t>
            </w:r>
          </w:p>
        </w:tc>
        <w:tc>
          <w:tcPr>
            <w:tcW w:w="1271" w:type="dxa"/>
            <w:vAlign w:val="center"/>
          </w:tcPr>
          <w:p w14:paraId="2FA6A662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2749C89B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  <w:tr w:rsidR="00E2223F" w:rsidRPr="00212777" w14:paraId="17A5A525" w14:textId="77777777" w:rsidTr="00244D89">
        <w:trPr>
          <w:trHeight w:val="397"/>
          <w:jc w:val="center"/>
        </w:trPr>
        <w:tc>
          <w:tcPr>
            <w:tcW w:w="7456" w:type="dxa"/>
            <w:vAlign w:val="center"/>
          </w:tcPr>
          <w:p w14:paraId="5AB63B3E" w14:textId="77777777" w:rsidR="00E2223F" w:rsidRPr="00244D89" w:rsidRDefault="00E2223F" w:rsidP="00244D89">
            <w:pPr>
              <w:ind w:left="34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A hitelszerződés megkötésében közreműködők a Bank által esetlegesen később kezdeményezett követelésvásárlásban vagy a végrehajtásban vásárlóként nem vehetnek részt</w:t>
            </w:r>
          </w:p>
        </w:tc>
        <w:tc>
          <w:tcPr>
            <w:tcW w:w="1271" w:type="dxa"/>
            <w:vAlign w:val="center"/>
          </w:tcPr>
          <w:p w14:paraId="1C0BB0A9" w14:textId="77777777" w:rsidR="00E2223F" w:rsidRPr="00244D89" w:rsidRDefault="00E2223F" w:rsidP="00212777">
            <w:pPr>
              <w:tabs>
                <w:tab w:val="left" w:pos="1167"/>
              </w:tabs>
              <w:ind w:left="-46"/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  <w:tc>
          <w:tcPr>
            <w:tcW w:w="1110" w:type="dxa"/>
            <w:vAlign w:val="center"/>
          </w:tcPr>
          <w:p w14:paraId="078515E5" w14:textId="77777777" w:rsidR="00E2223F" w:rsidRPr="00244D89" w:rsidRDefault="00E2223F" w:rsidP="00244D89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</w:t>
            </w:r>
          </w:p>
        </w:tc>
      </w:tr>
    </w:tbl>
    <w:p w14:paraId="2A352041" w14:textId="77777777" w:rsidR="00CB7B8E" w:rsidRPr="00244D89" w:rsidRDefault="00CB7B8E" w:rsidP="00505C5B">
      <w:pPr>
        <w:tabs>
          <w:tab w:val="left" w:pos="2835"/>
          <w:tab w:val="right" w:leader="dot" w:pos="4536"/>
          <w:tab w:val="left" w:pos="5670"/>
          <w:tab w:val="right" w:leader="dot" w:pos="7371"/>
        </w:tabs>
        <w:rPr>
          <w:rFonts w:ascii="Arial" w:hAnsi="Arial" w:cs="Arial"/>
          <w:sz w:val="19"/>
          <w:szCs w:val="19"/>
        </w:rPr>
      </w:pPr>
    </w:p>
    <w:p w14:paraId="7A2B0161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6C70F17A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2DB5BDA1" w14:textId="14967E1E" w:rsidR="00B071BB" w:rsidRPr="00244D89" w:rsidRDefault="00B071BB" w:rsidP="00E27721">
      <w:pPr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  <w:r w:rsidRPr="00244D89">
        <w:rPr>
          <w:rFonts w:ascii="Arial" w:hAnsi="Arial" w:cs="Arial"/>
          <w:snapToGrid w:val="0"/>
          <w:sz w:val="19"/>
          <w:szCs w:val="19"/>
          <w:lang w:eastAsia="en-US"/>
        </w:rPr>
        <w:t>A jelen dokumentumon feltüntetett tájékoztatásokat megkaptam, az ügyintéző részletesen elmagyarázta a felmerülő kérdéseimet.</w:t>
      </w:r>
    </w:p>
    <w:p w14:paraId="72E788E7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1E0C84E0" w14:textId="77777777" w:rsidR="00B071BB" w:rsidRPr="00244D89" w:rsidRDefault="00B071BB" w:rsidP="00B071BB">
      <w:pPr>
        <w:ind w:left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5224EFB6" w14:textId="07673943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  <w:r w:rsidRPr="00244D89">
        <w:rPr>
          <w:rFonts w:ascii="Arial" w:hAnsi="Arial" w:cs="Arial"/>
          <w:snapToGrid w:val="0"/>
          <w:sz w:val="19"/>
          <w:szCs w:val="19"/>
          <w:lang w:eastAsia="en-US"/>
        </w:rPr>
        <w:t xml:space="preserve">Dátum:   ……………………….    </w:t>
      </w:r>
    </w:p>
    <w:p w14:paraId="34470DC4" w14:textId="77777777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p w14:paraId="4E48A82B" w14:textId="77777777" w:rsidR="00B071BB" w:rsidRPr="00244D89" w:rsidRDefault="00B071BB" w:rsidP="00B071BB">
      <w:pPr>
        <w:ind w:left="277" w:hanging="277"/>
        <w:jc w:val="both"/>
        <w:rPr>
          <w:rFonts w:ascii="Arial" w:hAnsi="Arial" w:cs="Arial"/>
          <w:snapToGrid w:val="0"/>
          <w:sz w:val="19"/>
          <w:szCs w:val="19"/>
          <w:lang w:eastAsia="en-US"/>
        </w:rPr>
      </w:pPr>
    </w:p>
    <w:tbl>
      <w:tblPr>
        <w:tblStyle w:val="Rcsostblzat"/>
        <w:tblW w:w="0" w:type="auto"/>
        <w:tblInd w:w="2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56"/>
      </w:tblGrid>
      <w:tr w:rsidR="00B071BB" w:rsidRPr="00212777" w14:paraId="46BD07B9" w14:textId="77777777" w:rsidTr="00E27721">
        <w:tc>
          <w:tcPr>
            <w:tcW w:w="4789" w:type="dxa"/>
          </w:tcPr>
          <w:p w14:paraId="122AEF77" w14:textId="6E3F1677" w:rsidR="00B071BB" w:rsidRPr="00244D89" w:rsidRDefault="00B071BB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…………………………………….</w:t>
            </w:r>
          </w:p>
        </w:tc>
        <w:tc>
          <w:tcPr>
            <w:tcW w:w="4790" w:type="dxa"/>
          </w:tcPr>
          <w:p w14:paraId="14316A05" w14:textId="3D0FC259" w:rsidR="00B071BB" w:rsidRPr="00244D89" w:rsidRDefault="00B071BB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…………………………………….</w:t>
            </w:r>
          </w:p>
        </w:tc>
      </w:tr>
      <w:tr w:rsidR="00B071BB" w:rsidRPr="00212777" w14:paraId="33A6AFF2" w14:textId="77777777" w:rsidTr="00E27721">
        <w:tc>
          <w:tcPr>
            <w:tcW w:w="4789" w:type="dxa"/>
          </w:tcPr>
          <w:p w14:paraId="5CDE301A" w14:textId="0D1CD5AF" w:rsidR="00B071BB" w:rsidRPr="00244D89" w:rsidRDefault="00212777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I</w:t>
            </w:r>
            <w:r w:rsidR="00B071BB"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génylő</w:t>
            </w: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1</w:t>
            </w:r>
          </w:p>
        </w:tc>
        <w:tc>
          <w:tcPr>
            <w:tcW w:w="4790" w:type="dxa"/>
          </w:tcPr>
          <w:p w14:paraId="52E844DD" w14:textId="263E55EB" w:rsidR="00B071BB" w:rsidRPr="00244D89" w:rsidRDefault="00212777" w:rsidP="00E27721">
            <w:pPr>
              <w:jc w:val="center"/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</w:pPr>
            <w:r w:rsidRPr="00244D89">
              <w:rPr>
                <w:rFonts w:ascii="Arial" w:hAnsi="Arial" w:cs="Arial"/>
                <w:snapToGrid w:val="0"/>
                <w:sz w:val="19"/>
                <w:szCs w:val="19"/>
                <w:lang w:eastAsia="en-US"/>
              </w:rPr>
              <w:t>Igénylő2</w:t>
            </w:r>
          </w:p>
        </w:tc>
      </w:tr>
    </w:tbl>
    <w:p w14:paraId="356AF0B4" w14:textId="7FF51437" w:rsidR="00CB7B8E" w:rsidRPr="00244D89" w:rsidRDefault="00CB7B8E" w:rsidP="00B071BB">
      <w:pPr>
        <w:jc w:val="both"/>
        <w:rPr>
          <w:rFonts w:ascii="Arial" w:hAnsi="Arial" w:cs="Arial"/>
          <w:sz w:val="19"/>
          <w:szCs w:val="19"/>
        </w:rPr>
      </w:pPr>
    </w:p>
    <w:p w14:paraId="2C17EBE9" w14:textId="77777777" w:rsidR="00B071BB" w:rsidRPr="00244D89" w:rsidRDefault="00B071BB" w:rsidP="00244D89">
      <w:pPr>
        <w:jc w:val="both"/>
        <w:rPr>
          <w:rFonts w:ascii="Arial" w:hAnsi="Arial" w:cs="Arial"/>
          <w:sz w:val="19"/>
          <w:szCs w:val="19"/>
        </w:rPr>
      </w:pPr>
    </w:p>
    <w:sectPr w:rsidR="00B071BB" w:rsidRPr="00244D89" w:rsidSect="003174F0">
      <w:headerReference w:type="default" r:id="rId8"/>
      <w:footerReference w:type="default" r:id="rId9"/>
      <w:pgSz w:w="11906" w:h="16838"/>
      <w:pgMar w:top="180" w:right="1417" w:bottom="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8D4A5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separator/>
      </w:r>
    </w:p>
  </w:endnote>
  <w:endnote w:type="continuationSeparator" w:id="0">
    <w:p w14:paraId="51864711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7C1F4" w14:textId="1C108467" w:rsidR="002D2893" w:rsidRPr="00817036" w:rsidRDefault="002D2893" w:rsidP="00244D89">
    <w:pPr>
      <w:pStyle w:val="llb"/>
      <w:rPr>
        <w:rFonts w:ascii="Arial" w:hAnsi="Arial" w:cs="Arial"/>
        <w:sz w:val="16"/>
        <w:szCs w:val="16"/>
      </w:rPr>
    </w:pPr>
    <w:r w:rsidRPr="00817036">
      <w:rPr>
        <w:rFonts w:ascii="Arial" w:hAnsi="Arial" w:cs="Arial"/>
        <w:sz w:val="16"/>
        <w:szCs w:val="16"/>
      </w:rPr>
      <w:t xml:space="preserve">Ügyfél tájékoztatási ellenőrző </w:t>
    </w:r>
    <w:r w:rsidR="00FF59CD" w:rsidRPr="00817036">
      <w:rPr>
        <w:rFonts w:ascii="Arial" w:hAnsi="Arial" w:cs="Arial"/>
        <w:sz w:val="16"/>
        <w:szCs w:val="16"/>
      </w:rPr>
      <w:t xml:space="preserve">lista </w:t>
    </w:r>
    <w:r w:rsidR="00A13720">
      <w:rPr>
        <w:rFonts w:ascii="Arial" w:hAnsi="Arial" w:cs="Arial"/>
        <w:sz w:val="16"/>
        <w:szCs w:val="16"/>
      </w:rPr>
      <w:t xml:space="preserve"> </w:t>
    </w:r>
    <w:r w:rsidR="00A13720">
      <w:rPr>
        <w:rFonts w:ascii="Arial" w:hAnsi="Arial" w:cs="Arial"/>
        <w:sz w:val="16"/>
        <w:szCs w:val="16"/>
      </w:rPr>
      <w:tab/>
    </w:r>
    <w:r w:rsidR="00A13720">
      <w:rPr>
        <w:rFonts w:ascii="Arial" w:hAnsi="Arial" w:cs="Arial"/>
        <w:sz w:val="16"/>
        <w:szCs w:val="16"/>
      </w:rPr>
      <w:tab/>
      <w:t>érvényes: 2025.01.01</w:t>
    </w:r>
    <w:r w:rsidRPr="00817036">
      <w:rPr>
        <w:rFonts w:ascii="Arial" w:hAnsi="Arial" w:cs="Arial"/>
        <w:sz w:val="16"/>
        <w:szCs w:val="16"/>
      </w:rPr>
      <w:t>-től</w:t>
    </w:r>
  </w:p>
  <w:p w14:paraId="6B688D52" w14:textId="77777777" w:rsidR="002D2893" w:rsidRDefault="002D28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6C44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separator/>
      </w:r>
    </w:p>
  </w:footnote>
  <w:footnote w:type="continuationSeparator" w:id="0">
    <w:p w14:paraId="33F77CC7" w14:textId="77777777" w:rsidR="002D2893" w:rsidRPr="008F0104" w:rsidRDefault="002D2893">
      <w:pPr>
        <w:rPr>
          <w:sz w:val="18"/>
          <w:szCs w:val="18"/>
        </w:rPr>
      </w:pPr>
      <w:r w:rsidRPr="008F0104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94F07" w14:textId="4F9ED2B5" w:rsidR="00212777" w:rsidRDefault="00212777">
    <w:pPr>
      <w:pStyle w:val="lfej"/>
    </w:pPr>
  </w:p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1754"/>
      <w:gridCol w:w="8027"/>
    </w:tblGrid>
    <w:tr w:rsidR="00212777" w:rsidRPr="00C91688" w14:paraId="502697EF" w14:textId="77777777" w:rsidTr="00244D89">
      <w:trPr>
        <w:trHeight w:val="1134"/>
      </w:trPr>
      <w:tc>
        <w:tcPr>
          <w:tcW w:w="1754" w:type="dxa"/>
          <w:vAlign w:val="center"/>
        </w:tcPr>
        <w:p w14:paraId="1F18318C" w14:textId="2918078E" w:rsidR="00212777" w:rsidRPr="00C91688" w:rsidRDefault="00212777" w:rsidP="00244D89">
          <w:pPr>
            <w:pStyle w:val="lfej"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Cs/>
              <w:color w:val="1F497D"/>
              <w:szCs w:val="24"/>
            </w:rPr>
          </w:pPr>
          <w:r>
            <w:rPr>
              <w:rFonts w:ascii="Arial" w:eastAsia="Calibri" w:hAnsi="Arial" w:cs="Arial"/>
              <w:b/>
              <w:noProof/>
            </w:rPr>
            <w:drawing>
              <wp:inline distT="0" distB="0" distL="0" distR="0" wp14:anchorId="00E9A980" wp14:editId="0ECB5211">
                <wp:extent cx="647700" cy="495300"/>
                <wp:effectExtent l="0" t="0" r="0" b="0"/>
                <wp:docPr id="1181108638" name="Kép 1" descr="A képen Betűtípus, szöveg, Grafika, tipográfi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 képen Betűtípus, szöveg, Grafika, tipográfi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27" w:type="dxa"/>
          <w:vAlign w:val="center"/>
        </w:tcPr>
        <w:p w14:paraId="33B8B155" w14:textId="77777777" w:rsidR="00212777" w:rsidRPr="00244D89" w:rsidRDefault="00212777" w:rsidP="00212777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color w:val="002060"/>
              <w:sz w:val="24"/>
              <w:szCs w:val="24"/>
            </w:rPr>
          </w:pPr>
          <w:r w:rsidRPr="00244D89">
            <w:rPr>
              <w:rFonts w:ascii="Arial" w:hAnsi="Arial" w:cs="Arial"/>
              <w:b/>
              <w:color w:val="002060"/>
              <w:sz w:val="24"/>
              <w:szCs w:val="24"/>
            </w:rPr>
            <w:t xml:space="preserve">Lakossági hitelezési folyamathoz kapcsolódó </w:t>
          </w:r>
        </w:p>
        <w:p w14:paraId="7E319B7A" w14:textId="3F96CBE9" w:rsidR="00212777" w:rsidRPr="00BC5CA0" w:rsidRDefault="00212777" w:rsidP="00212777">
          <w:pPr>
            <w:pStyle w:val="lfej"/>
            <w:tabs>
              <w:tab w:val="center" w:pos="2268"/>
              <w:tab w:val="right" w:pos="10206"/>
            </w:tabs>
            <w:ind w:right="425"/>
            <w:jc w:val="center"/>
            <w:rPr>
              <w:rFonts w:ascii="Arial" w:hAnsi="Arial" w:cs="Arial"/>
              <w:b/>
              <w:bCs/>
              <w:color w:val="002060"/>
              <w:sz w:val="28"/>
              <w:szCs w:val="28"/>
            </w:rPr>
          </w:pPr>
          <w:r w:rsidRPr="00244D89">
            <w:rPr>
              <w:rFonts w:ascii="Arial" w:hAnsi="Arial" w:cs="Arial"/>
              <w:b/>
              <w:bCs/>
              <w:color w:val="002060"/>
              <w:sz w:val="24"/>
              <w:szCs w:val="24"/>
            </w:rPr>
            <w:t>ügyféltájékoztatás ellenőrző lista</w:t>
          </w:r>
        </w:p>
      </w:tc>
    </w:tr>
  </w:tbl>
  <w:p w14:paraId="7522DD0D" w14:textId="77777777" w:rsidR="00212777" w:rsidRDefault="0021277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78ED"/>
    <w:multiLevelType w:val="hybridMultilevel"/>
    <w:tmpl w:val="5D1EDBB4"/>
    <w:lvl w:ilvl="0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04864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trackRevision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04F"/>
    <w:rsid w:val="000242FC"/>
    <w:rsid w:val="00060124"/>
    <w:rsid w:val="0009176D"/>
    <w:rsid w:val="000A7C58"/>
    <w:rsid w:val="000B648F"/>
    <w:rsid w:val="000C030B"/>
    <w:rsid w:val="000D0C6E"/>
    <w:rsid w:val="000D2C0A"/>
    <w:rsid w:val="000F6A41"/>
    <w:rsid w:val="001067C7"/>
    <w:rsid w:val="00117BE6"/>
    <w:rsid w:val="0016104F"/>
    <w:rsid w:val="00175674"/>
    <w:rsid w:val="001A15B3"/>
    <w:rsid w:val="001F1171"/>
    <w:rsid w:val="00212777"/>
    <w:rsid w:val="00244D89"/>
    <w:rsid w:val="002D2893"/>
    <w:rsid w:val="00311206"/>
    <w:rsid w:val="003174F0"/>
    <w:rsid w:val="00370D50"/>
    <w:rsid w:val="00373B0A"/>
    <w:rsid w:val="00380D45"/>
    <w:rsid w:val="003C79D6"/>
    <w:rsid w:val="003D0FA3"/>
    <w:rsid w:val="00413E2E"/>
    <w:rsid w:val="00453A18"/>
    <w:rsid w:val="004654B5"/>
    <w:rsid w:val="00474528"/>
    <w:rsid w:val="0047766E"/>
    <w:rsid w:val="004A5988"/>
    <w:rsid w:val="004C6CD8"/>
    <w:rsid w:val="004C7DC4"/>
    <w:rsid w:val="004E20D7"/>
    <w:rsid w:val="00505C5B"/>
    <w:rsid w:val="005076CE"/>
    <w:rsid w:val="00550CF6"/>
    <w:rsid w:val="005805E5"/>
    <w:rsid w:val="0059147A"/>
    <w:rsid w:val="005927BD"/>
    <w:rsid w:val="005B1F53"/>
    <w:rsid w:val="005D1988"/>
    <w:rsid w:val="00612E9A"/>
    <w:rsid w:val="00622AF3"/>
    <w:rsid w:val="00626382"/>
    <w:rsid w:val="00631104"/>
    <w:rsid w:val="006622DF"/>
    <w:rsid w:val="006C6E1A"/>
    <w:rsid w:val="006D0194"/>
    <w:rsid w:val="006D4630"/>
    <w:rsid w:val="006E257B"/>
    <w:rsid w:val="006E7981"/>
    <w:rsid w:val="007515C9"/>
    <w:rsid w:val="007A07B3"/>
    <w:rsid w:val="007A2989"/>
    <w:rsid w:val="007B02B3"/>
    <w:rsid w:val="007D69B3"/>
    <w:rsid w:val="007E3416"/>
    <w:rsid w:val="007E4545"/>
    <w:rsid w:val="00817036"/>
    <w:rsid w:val="008728C8"/>
    <w:rsid w:val="00875181"/>
    <w:rsid w:val="00880B8D"/>
    <w:rsid w:val="008A77CB"/>
    <w:rsid w:val="008D383E"/>
    <w:rsid w:val="008E7726"/>
    <w:rsid w:val="008F0104"/>
    <w:rsid w:val="00915F92"/>
    <w:rsid w:val="0093019C"/>
    <w:rsid w:val="009C383A"/>
    <w:rsid w:val="009C4C92"/>
    <w:rsid w:val="009F2A9B"/>
    <w:rsid w:val="00A13720"/>
    <w:rsid w:val="00A33380"/>
    <w:rsid w:val="00A40CE8"/>
    <w:rsid w:val="00AC2253"/>
    <w:rsid w:val="00AC4619"/>
    <w:rsid w:val="00AF47B4"/>
    <w:rsid w:val="00B071BB"/>
    <w:rsid w:val="00B533FE"/>
    <w:rsid w:val="00BA04A1"/>
    <w:rsid w:val="00BD2FB9"/>
    <w:rsid w:val="00BE16F7"/>
    <w:rsid w:val="00BF5862"/>
    <w:rsid w:val="00C01800"/>
    <w:rsid w:val="00C35046"/>
    <w:rsid w:val="00C5202E"/>
    <w:rsid w:val="00C80F2C"/>
    <w:rsid w:val="00C85152"/>
    <w:rsid w:val="00C86AD3"/>
    <w:rsid w:val="00CB7B8E"/>
    <w:rsid w:val="00CF6ACB"/>
    <w:rsid w:val="00D014D3"/>
    <w:rsid w:val="00D51B2B"/>
    <w:rsid w:val="00D5487C"/>
    <w:rsid w:val="00DA69FB"/>
    <w:rsid w:val="00DB6BEF"/>
    <w:rsid w:val="00DC5E06"/>
    <w:rsid w:val="00DE1763"/>
    <w:rsid w:val="00DE653B"/>
    <w:rsid w:val="00DF0E29"/>
    <w:rsid w:val="00E2223F"/>
    <w:rsid w:val="00E24273"/>
    <w:rsid w:val="00E27721"/>
    <w:rsid w:val="00E31011"/>
    <w:rsid w:val="00E54433"/>
    <w:rsid w:val="00E56243"/>
    <w:rsid w:val="00E67A8A"/>
    <w:rsid w:val="00E77CC0"/>
    <w:rsid w:val="00E96540"/>
    <w:rsid w:val="00EE0910"/>
    <w:rsid w:val="00EF3908"/>
    <w:rsid w:val="00EF3DFD"/>
    <w:rsid w:val="00EF643D"/>
    <w:rsid w:val="00F36F91"/>
    <w:rsid w:val="00FA3048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F060D"/>
  <w15:docId w15:val="{4B30C3B1-643F-44AA-A69E-7F1A0F6C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6E1A"/>
    <w:pPr>
      <w:spacing w:after="0" w:line="240" w:lineRule="auto"/>
    </w:pPr>
    <w:rPr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BF58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BF58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Pr>
      <w:rFonts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C383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C383A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F59CD"/>
    <w:pPr>
      <w:spacing w:after="0" w:line="240" w:lineRule="auto"/>
    </w:pPr>
    <w:rPr>
      <w:sz w:val="20"/>
      <w:szCs w:val="20"/>
    </w:rPr>
  </w:style>
  <w:style w:type="table" w:styleId="Rcsostblzat">
    <w:name w:val="Table Grid"/>
    <w:basedOn w:val="Normltblzat"/>
    <w:locked/>
    <w:rsid w:val="00B07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C7CFC-B782-4EA6-B231-75D5350B7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Ügyfél tájékoztatási check lista</vt:lpstr>
    </vt:vector>
  </TitlesOfParts>
  <Company>Magyar Takarekszovetkezeti Bank Zrt.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Ügyfél tájékoztatási check lista</dc:title>
  <dc:creator>lendvaycsaba</dc:creator>
  <cp:lastModifiedBy>Kun-Olasz Rita</cp:lastModifiedBy>
  <cp:revision>12</cp:revision>
  <dcterms:created xsi:type="dcterms:W3CDTF">2024-11-13T13:51:00Z</dcterms:created>
  <dcterms:modified xsi:type="dcterms:W3CDTF">2025-09-10T08:16:00Z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2023-10-26T11:30:01Z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20e0b6e5-7beb-44a8-a665-47aeb1420b37</vt:lpwstr>
  </property>
  <property fmtid="{D5CDD505-2E9C-101B-9397-08002B2CF9AE}" pid="8" name="MSIP_Label_e32d0db1-7628-44ad-accb-aeccdfbe01c3_ContentBits">
    <vt:lpwstr>0</vt:lpwstr>
  </property>
</Properties>
</file>