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15AF" w14:textId="77777777" w:rsidR="00EE703C" w:rsidRDefault="00EE703C" w:rsidP="008D04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Ez a dokumentum </w:t>
      </w:r>
      <w:r w:rsidRPr="00074707">
        <w:rPr>
          <w:rFonts w:ascii="Arial" w:hAnsi="Arial" w:cs="Arial"/>
          <w:sz w:val="20"/>
          <w:szCs w:val="20"/>
          <w:highlight w:val="lightGray"/>
        </w:rPr>
        <w:t>__</w:t>
      </w:r>
      <w:r w:rsidR="004D7B77">
        <w:rPr>
          <w:rFonts w:ascii="Arial" w:hAnsi="Arial" w:cs="Arial"/>
          <w:sz w:val="20"/>
          <w:szCs w:val="20"/>
          <w:highlight w:val="lightGray"/>
        </w:rPr>
        <w:t>_______________________________</w:t>
      </w:r>
      <w:r>
        <w:rPr>
          <w:rFonts w:ascii="Arial" w:hAnsi="Arial" w:cs="Arial"/>
          <w:sz w:val="20"/>
          <w:szCs w:val="20"/>
        </w:rPr>
        <w:t xml:space="preserve"> -án / -én </w:t>
      </w:r>
      <w:r w:rsidRPr="00074707">
        <w:rPr>
          <w:rFonts w:ascii="Arial" w:hAnsi="Arial" w:cs="Arial"/>
          <w:sz w:val="20"/>
          <w:szCs w:val="20"/>
          <w:highlight w:val="lightGray"/>
        </w:rPr>
        <w:t>____________________________________</w:t>
      </w:r>
      <w:r w:rsidR="004D7B77">
        <w:rPr>
          <w:rFonts w:ascii="Arial" w:hAnsi="Arial" w:cs="Arial"/>
          <w:sz w:val="20"/>
          <w:szCs w:val="20"/>
          <w:highlight w:val="lightGray"/>
        </w:rPr>
        <w:t>____________________________</w:t>
      </w:r>
      <w:r w:rsidR="004D7B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(fogyasztó</w:t>
      </w:r>
      <w:r w:rsidR="00914322">
        <w:rPr>
          <w:rFonts w:ascii="Arial" w:hAnsi="Arial" w:cs="Arial"/>
          <w:sz w:val="20"/>
          <w:szCs w:val="20"/>
        </w:rPr>
        <w:t>(k)</w:t>
      </w:r>
      <w:r w:rsidR="004D7B77">
        <w:rPr>
          <w:rFonts w:ascii="Arial" w:hAnsi="Arial" w:cs="Arial"/>
          <w:sz w:val="20"/>
          <w:szCs w:val="20"/>
        </w:rPr>
        <w:t xml:space="preserve"> neve</w:t>
      </w:r>
      <w:r>
        <w:rPr>
          <w:rFonts w:ascii="Arial" w:hAnsi="Arial" w:cs="Arial"/>
          <w:sz w:val="20"/>
          <w:szCs w:val="20"/>
        </w:rPr>
        <w:t xml:space="preserve">) részére készült. </w:t>
      </w:r>
    </w:p>
    <w:p w14:paraId="056CC4DD" w14:textId="77777777" w:rsidR="00EE703C" w:rsidRDefault="00EE703C" w:rsidP="008D04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Ez a dokumentum az Ön által </w:t>
      </w:r>
      <w:proofErr w:type="spellStart"/>
      <w:r>
        <w:rPr>
          <w:rFonts w:ascii="Arial" w:hAnsi="Arial" w:cs="Arial"/>
          <w:sz w:val="20"/>
          <w:szCs w:val="20"/>
        </w:rPr>
        <w:t>ezidág</w:t>
      </w:r>
      <w:proofErr w:type="spellEnd"/>
      <w:r>
        <w:rPr>
          <w:rFonts w:ascii="Arial" w:hAnsi="Arial" w:cs="Arial"/>
          <w:sz w:val="20"/>
          <w:szCs w:val="20"/>
        </w:rPr>
        <w:t xml:space="preserve"> megadott adatok és a jelenlegi pénzügyi piaci feltételek alapján készült. </w:t>
      </w:r>
    </w:p>
    <w:p w14:paraId="38C8F6ED" w14:textId="77777777" w:rsidR="00EE703C" w:rsidRDefault="00EE703C" w:rsidP="008D04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alábbi tájékoztatás (adott esetben) a kamat és egyéb költségek kivételével</w:t>
      </w:r>
      <w:r w:rsidR="000F3799">
        <w:rPr>
          <w:rFonts w:ascii="Arial" w:hAnsi="Arial" w:cs="Arial"/>
          <w:sz w:val="20"/>
          <w:szCs w:val="20"/>
        </w:rPr>
        <w:t xml:space="preserve"> </w:t>
      </w:r>
      <w:r w:rsidR="000F3799" w:rsidRPr="00DF7C59">
        <w:rPr>
          <w:rFonts w:ascii="Arial" w:hAnsi="Arial" w:cs="Arial"/>
          <w:sz w:val="20"/>
          <w:szCs w:val="20"/>
        </w:rPr>
        <w:t>15 napig</w:t>
      </w:r>
      <w:r w:rsidR="000F3799" w:rsidRPr="006D20C4">
        <w:rPr>
          <w:rFonts w:ascii="Arial" w:hAnsi="Arial" w:cs="Arial"/>
          <w:sz w:val="20"/>
          <w:szCs w:val="20"/>
        </w:rPr>
        <w:t>,</w:t>
      </w:r>
      <w:r w:rsidR="000F3799">
        <w:rPr>
          <w:rFonts w:ascii="Arial" w:hAnsi="Arial" w:cs="Arial"/>
          <w:sz w:val="20"/>
          <w:szCs w:val="20"/>
        </w:rPr>
        <w:t xml:space="preserve"> azaz</w:t>
      </w:r>
      <w:r>
        <w:rPr>
          <w:rFonts w:ascii="Arial" w:hAnsi="Arial" w:cs="Arial"/>
          <w:sz w:val="20"/>
          <w:szCs w:val="20"/>
        </w:rPr>
        <w:t xml:space="preserve"> </w:t>
      </w:r>
      <w:r w:rsidR="004D7B77" w:rsidRPr="00074707">
        <w:rPr>
          <w:rFonts w:ascii="Arial" w:hAnsi="Arial" w:cs="Arial"/>
          <w:sz w:val="20"/>
          <w:szCs w:val="20"/>
          <w:highlight w:val="lightGray"/>
        </w:rPr>
        <w:t>__</w:t>
      </w:r>
      <w:r w:rsidR="004D7B77">
        <w:rPr>
          <w:rFonts w:ascii="Arial" w:hAnsi="Arial" w:cs="Arial"/>
          <w:sz w:val="20"/>
          <w:szCs w:val="20"/>
          <w:highlight w:val="lightGray"/>
        </w:rPr>
        <w:t>_______________________________</w:t>
      </w:r>
      <w:r w:rsidR="004D7B77"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ig</w:t>
      </w:r>
      <w:proofErr w:type="spellEnd"/>
      <w:r>
        <w:rPr>
          <w:rFonts w:ascii="Arial" w:hAnsi="Arial" w:cs="Arial"/>
          <w:sz w:val="20"/>
          <w:szCs w:val="20"/>
        </w:rPr>
        <w:t xml:space="preserve"> érvényes. Ezt követően a piaci feltételek függvényében változhat. </w:t>
      </w:r>
      <w:r w:rsidR="004D7B77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10B5B51F" w14:textId="0B048FA3" w:rsidR="00EE703C" w:rsidRDefault="00EE703C" w:rsidP="008D04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Ez a dokumentum nem kötelezi a</w:t>
      </w:r>
      <w:r w:rsidR="005F150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="005F1509" w:rsidRPr="005F1509">
        <w:rPr>
          <w:rFonts w:ascii="Arial" w:hAnsi="Arial" w:cs="Arial"/>
          <w:sz w:val="20"/>
          <w:szCs w:val="20"/>
        </w:rPr>
        <w:t>MBH DUNA BANK Zrt.</w:t>
      </w:r>
      <w:r>
        <w:rPr>
          <w:rFonts w:ascii="Arial" w:hAnsi="Arial" w:cs="Arial"/>
          <w:sz w:val="20"/>
          <w:szCs w:val="20"/>
        </w:rPr>
        <w:t>-t arra, hogy hitelt nyújtson Önnek.</w:t>
      </w:r>
    </w:p>
    <w:p w14:paraId="25F223A1" w14:textId="77777777" w:rsidR="000C1705" w:rsidRPr="008D04AF" w:rsidRDefault="000C1705" w:rsidP="000C1705">
      <w:pPr>
        <w:spacing w:after="0" w:line="240" w:lineRule="auto"/>
        <w:rPr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1"/>
        <w:gridCol w:w="7361"/>
      </w:tblGrid>
      <w:tr w:rsidR="00585E34" w:rsidRPr="004C70FE" w14:paraId="1F3CE4D7" w14:textId="77777777" w:rsidTr="00294B4D">
        <w:trPr>
          <w:trHeight w:val="432"/>
        </w:trPr>
        <w:tc>
          <w:tcPr>
            <w:tcW w:w="9072" w:type="dxa"/>
            <w:gridSpan w:val="2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DA843" w14:textId="77777777" w:rsidR="00585E34" w:rsidRPr="004C70FE" w:rsidRDefault="00585E34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hu-HU"/>
              </w:rPr>
            </w:pPr>
            <w:r w:rsidRPr="004C70FE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1. Hitelező</w:t>
            </w:r>
          </w:p>
        </w:tc>
      </w:tr>
      <w:tr w:rsidR="00585E34" w:rsidRPr="00A52BE7" w14:paraId="199514B4" w14:textId="77777777" w:rsidTr="00294B4D">
        <w:trPr>
          <w:trHeight w:val="340"/>
        </w:trPr>
        <w:tc>
          <w:tcPr>
            <w:tcW w:w="1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3BF0E" w14:textId="77777777" w:rsidR="00585E34" w:rsidRPr="00A52BE7" w:rsidRDefault="001402DC" w:rsidP="002C088F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Név</w:t>
            </w:r>
            <w:r w:rsidR="00585E34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7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569B5" w14:textId="4907114B" w:rsidR="00585E34" w:rsidRPr="00A52BE7" w:rsidRDefault="005F1509" w:rsidP="00747F94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5F150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MBH DUNA BANK Zrt.</w:t>
            </w:r>
          </w:p>
        </w:tc>
      </w:tr>
      <w:tr w:rsidR="00585E34" w:rsidRPr="00A52BE7" w14:paraId="79EC39CD" w14:textId="77777777" w:rsidTr="00294B4D">
        <w:trPr>
          <w:trHeight w:val="340"/>
        </w:trPr>
        <w:tc>
          <w:tcPr>
            <w:tcW w:w="1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80FF7" w14:textId="77777777" w:rsidR="00585E34" w:rsidRPr="00A52BE7" w:rsidRDefault="001402DC" w:rsidP="002C088F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Telefonszám</w:t>
            </w:r>
            <w:r w:rsidR="00585E34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7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30A6" w14:textId="77777777" w:rsidR="00585E34" w:rsidRPr="00A52BE7" w:rsidRDefault="001402DC" w:rsidP="00747F94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(96) 514-414, (96) 550-720 </w:t>
            </w:r>
          </w:p>
        </w:tc>
      </w:tr>
      <w:tr w:rsidR="00585E34" w:rsidRPr="00A52BE7" w14:paraId="628650A5" w14:textId="77777777" w:rsidTr="00294B4D">
        <w:trPr>
          <w:trHeight w:val="340"/>
        </w:trPr>
        <w:tc>
          <w:tcPr>
            <w:tcW w:w="1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26415" w14:textId="77777777" w:rsidR="00585E34" w:rsidRPr="00A52BE7" w:rsidRDefault="00A769B3" w:rsidP="00A769B3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Székhely</w:t>
            </w:r>
            <w:r w:rsidR="001402DC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: </w:t>
            </w:r>
          </w:p>
        </w:tc>
        <w:tc>
          <w:tcPr>
            <w:tcW w:w="7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66827" w14:textId="4661B868" w:rsidR="00585E34" w:rsidRPr="00A52BE7" w:rsidRDefault="001402DC" w:rsidP="002C088F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9022 Győr Árpád út 93.</w:t>
            </w:r>
            <w:r w:rsidR="00F200BE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9001 </w:t>
            </w:r>
            <w:r w:rsidR="005F1509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Győr, Pf.</w:t>
            </w:r>
            <w:r w:rsidR="00F200BE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 1666</w:t>
            </w:r>
          </w:p>
        </w:tc>
      </w:tr>
      <w:tr w:rsidR="00585E34" w:rsidRPr="00A52BE7" w14:paraId="5D383DB6" w14:textId="77777777" w:rsidTr="00294B4D">
        <w:trPr>
          <w:trHeight w:val="340"/>
        </w:trPr>
        <w:tc>
          <w:tcPr>
            <w:tcW w:w="1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0B7C9" w14:textId="77777777" w:rsidR="00585E34" w:rsidRPr="00A52BE7" w:rsidRDefault="001402DC" w:rsidP="00747F94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</w:t>
            </w:r>
            <w:r w:rsidR="00585E34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-mail cím:</w:t>
            </w:r>
          </w:p>
        </w:tc>
        <w:tc>
          <w:tcPr>
            <w:tcW w:w="7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77ECC" w14:textId="2DEC39AF" w:rsidR="00585E34" w:rsidRPr="00A52BE7" w:rsidRDefault="00585E34" w:rsidP="002C088F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proofErr w:type="spellStart"/>
            <w:r w:rsidRPr="00A52BE7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>kozpont@</w:t>
            </w:r>
            <w:r w:rsidR="005F1509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>mbhdunabank</w:t>
            </w:r>
            <w:r w:rsidRPr="00A52BE7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>.hu</w:t>
            </w:r>
            <w:proofErr w:type="spellEnd"/>
          </w:p>
        </w:tc>
      </w:tr>
      <w:tr w:rsidR="00585E34" w:rsidRPr="00A52BE7" w14:paraId="24623D2F" w14:textId="77777777" w:rsidTr="00294B4D">
        <w:trPr>
          <w:trHeight w:val="340"/>
        </w:trPr>
        <w:tc>
          <w:tcPr>
            <w:tcW w:w="1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454A5" w14:textId="77777777" w:rsidR="00585E34" w:rsidRPr="00A52BE7" w:rsidRDefault="001402DC" w:rsidP="002C088F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Fax</w:t>
            </w:r>
            <w:r w:rsidR="00585E34"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7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01C81" w14:textId="77777777" w:rsidR="00585E34" w:rsidRPr="00A52BE7" w:rsidRDefault="001402DC" w:rsidP="002C088F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BE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(96) 514-450</w:t>
            </w:r>
          </w:p>
        </w:tc>
      </w:tr>
      <w:tr w:rsidR="00585E34" w:rsidRPr="00345764" w14:paraId="01DE313B" w14:textId="77777777" w:rsidTr="00294B4D">
        <w:trPr>
          <w:trHeight w:val="340"/>
        </w:trPr>
        <w:tc>
          <w:tcPr>
            <w:tcW w:w="17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1F004" w14:textId="77777777" w:rsidR="00585E34" w:rsidRPr="00345764" w:rsidRDefault="001402DC" w:rsidP="00747F94">
            <w:pPr>
              <w:spacing w:after="0" w:line="240" w:lineRule="auto"/>
              <w:ind w:left="28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4576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I</w:t>
            </w:r>
            <w:r w:rsidR="00585E34" w:rsidRPr="0034576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nternetcím:</w:t>
            </w:r>
          </w:p>
        </w:tc>
        <w:tc>
          <w:tcPr>
            <w:tcW w:w="7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1AF47" w14:textId="2F2F431D" w:rsidR="00585E34" w:rsidRPr="00C54CB2" w:rsidRDefault="005F1509" w:rsidP="00C54CB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76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   </w:t>
            </w:r>
            <w:r w:rsidR="0034576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bookmarkStart w:id="0" w:name="_Hlk149044951"/>
            <w:proofErr w:type="spellStart"/>
            <w:r w:rsidRPr="00C54CB2">
              <w:rPr>
                <w:rFonts w:ascii="Arial" w:hAnsi="Arial" w:cs="Arial"/>
                <w:sz w:val="18"/>
                <w:szCs w:val="18"/>
              </w:rPr>
              <w:t>www.mbhdunabank.hu</w:t>
            </w:r>
            <w:bookmarkEnd w:id="0"/>
            <w:proofErr w:type="spellEnd"/>
          </w:p>
        </w:tc>
      </w:tr>
    </w:tbl>
    <w:p w14:paraId="4413506B" w14:textId="77777777" w:rsidR="008D457B" w:rsidRDefault="008D457B" w:rsidP="00585E34">
      <w:pPr>
        <w:spacing w:after="0" w:line="240" w:lineRule="auto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585E34" w:rsidRPr="004C70FE" w14:paraId="61EA1F2B" w14:textId="77777777" w:rsidTr="00585E34">
        <w:trPr>
          <w:trHeight w:val="390"/>
        </w:trPr>
        <w:tc>
          <w:tcPr>
            <w:tcW w:w="1843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E441" w14:textId="77777777" w:rsidR="00585E34" w:rsidRPr="004C70FE" w:rsidRDefault="00585E34" w:rsidP="002C08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70FE">
              <w:rPr>
                <w:rFonts w:ascii="Arial" w:hAnsi="Arial" w:cs="Arial"/>
                <w:b/>
                <w:sz w:val="18"/>
                <w:szCs w:val="18"/>
              </w:rPr>
              <w:t>Fiók</w:t>
            </w:r>
          </w:p>
        </w:tc>
        <w:tc>
          <w:tcPr>
            <w:tcW w:w="7229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51C1" w14:textId="77777777" w:rsidR="00585E34" w:rsidRPr="004C70FE" w:rsidRDefault="00585E34" w:rsidP="00747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70FE">
              <w:rPr>
                <w:rFonts w:ascii="Arial" w:hAnsi="Arial" w:cs="Arial"/>
                <w:b/>
                <w:sz w:val="18"/>
                <w:szCs w:val="18"/>
              </w:rPr>
              <w:t>levelezési cím, telefonszám, e-mail</w:t>
            </w:r>
            <w:r w:rsidR="00F77B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0FE">
              <w:rPr>
                <w:rFonts w:ascii="Arial" w:hAnsi="Arial" w:cs="Arial"/>
                <w:b/>
                <w:sz w:val="18"/>
                <w:szCs w:val="18"/>
              </w:rPr>
              <w:t>cím, fax</w:t>
            </w:r>
            <w:r w:rsidR="001402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0FE">
              <w:rPr>
                <w:rFonts w:ascii="Arial" w:hAnsi="Arial" w:cs="Arial"/>
                <w:b/>
                <w:sz w:val="18"/>
                <w:szCs w:val="18"/>
              </w:rPr>
              <w:t>szám:</w:t>
            </w:r>
          </w:p>
        </w:tc>
      </w:tr>
      <w:tr w:rsidR="00585E34" w:rsidRPr="004C70FE" w14:paraId="2DACDA5C" w14:textId="77777777" w:rsidTr="00585E34">
        <w:trPr>
          <w:trHeight w:val="415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AE74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Bajna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7F51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2525 Bajna, Kossuth L</w:t>
            </w:r>
            <w:r w:rsidR="00D62EC3" w:rsidRPr="00413E57">
              <w:rPr>
                <w:rFonts w:ascii="Arial" w:hAnsi="Arial" w:cs="Arial"/>
                <w:sz w:val="17"/>
                <w:szCs w:val="17"/>
              </w:rPr>
              <w:t>ajos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u. 16.</w:t>
            </w:r>
          </w:p>
          <w:p w14:paraId="3FF824E9" w14:textId="098F45E0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telefonszám: 33/506-030, e-mail cím: </w:t>
            </w:r>
            <w:hyperlink r:id="rId8" w:history="1">
              <w:proofErr w:type="spellStart"/>
              <w:r w:rsidR="005F1509" w:rsidRPr="00B100CE">
                <w:rPr>
                  <w:rStyle w:val="Hiperhivatkozs"/>
                  <w:rFonts w:ascii="Arial" w:hAnsi="Arial" w:cs="Arial"/>
                  <w:sz w:val="17"/>
                  <w:szCs w:val="17"/>
                </w:rPr>
                <w:t>bajna@mbhdunabank.hu</w:t>
              </w:r>
              <w:proofErr w:type="spellEnd"/>
            </w:hyperlink>
            <w:r w:rsidR="001402DC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1402DC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96/514-464</w:t>
            </w:r>
          </w:p>
        </w:tc>
      </w:tr>
      <w:tr w:rsidR="00585E34" w:rsidRPr="004C70FE" w14:paraId="08BFF829" w14:textId="77777777" w:rsidTr="00585E34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BB7C" w14:textId="77777777" w:rsidR="00585E34" w:rsidRPr="004C70FE" w:rsidRDefault="00585E34" w:rsidP="007716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Budapest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6981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1054 Budapest, Aulich u</w:t>
            </w:r>
            <w:r w:rsidR="00457CF7" w:rsidRPr="00413E57">
              <w:rPr>
                <w:rFonts w:ascii="Arial" w:hAnsi="Arial" w:cs="Arial"/>
                <w:sz w:val="17"/>
                <w:szCs w:val="17"/>
              </w:rPr>
              <w:t>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3. telefonszám: 1/301-5090, </w:t>
            </w:r>
          </w:p>
          <w:p w14:paraId="54562B17" w14:textId="58786A9B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9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budapest.aulich@mbhdunabank.hu</w:t>
              </w:r>
              <w:proofErr w:type="spellEnd"/>
            </w:hyperlink>
            <w:r w:rsidR="00CE355E" w:rsidRPr="00413E5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413E57">
              <w:rPr>
                <w:rFonts w:ascii="Arial" w:hAnsi="Arial" w:cs="Arial"/>
                <w:sz w:val="17"/>
                <w:szCs w:val="17"/>
              </w:rPr>
              <w:t>fax</w:t>
            </w:r>
            <w:r w:rsidR="00CE355E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96/514-477</w:t>
            </w:r>
          </w:p>
        </w:tc>
      </w:tr>
      <w:tr w:rsidR="00585E34" w:rsidRPr="004C70FE" w14:paraId="2695FB5B" w14:textId="77777777" w:rsidTr="00585E34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F876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Dorog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B037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levelezési cím: 2510 Dorog, Bécsi út </w:t>
            </w:r>
            <w:r w:rsidR="00782FD8">
              <w:rPr>
                <w:rFonts w:ascii="Arial" w:hAnsi="Arial" w:cs="Arial"/>
                <w:sz w:val="17"/>
                <w:szCs w:val="17"/>
              </w:rPr>
              <w:t>7</w:t>
            </w:r>
            <w:r w:rsidRPr="00413E57">
              <w:rPr>
                <w:rFonts w:ascii="Arial" w:hAnsi="Arial" w:cs="Arial"/>
                <w:sz w:val="17"/>
                <w:szCs w:val="17"/>
              </w:rPr>
              <w:t>4.</w:t>
            </w:r>
            <w:r w:rsidR="00B57546" w:rsidRPr="00413E57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5E7416A7" w14:textId="1E9E9A0C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33/503-090</w:t>
            </w:r>
            <w:r w:rsidR="00C36A41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10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dorog@mbhdunabank.hu</w:t>
              </w:r>
              <w:proofErr w:type="spellEnd"/>
            </w:hyperlink>
            <w:r w:rsidR="00C36A41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C36A41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96/514-473</w:t>
            </w:r>
          </w:p>
        </w:tc>
      </w:tr>
      <w:tr w:rsidR="00585E34" w:rsidRPr="004C70FE" w14:paraId="265929E5" w14:textId="77777777" w:rsidTr="00585E34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A11B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Felcsút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7ADA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8086 Felcsút Fő út 137.</w:t>
            </w:r>
            <w:r w:rsidR="00B57546" w:rsidRPr="00413E57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1FDAC235" w14:textId="45887AC0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22/594-000</w:t>
            </w:r>
            <w:r w:rsidR="00B57546" w:rsidRPr="00413E5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11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felcsut@mbhdunabank.hu</w:t>
              </w:r>
              <w:proofErr w:type="spellEnd"/>
            </w:hyperlink>
            <w:r w:rsidR="00B57546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B57546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96/514-474</w:t>
            </w:r>
          </w:p>
        </w:tc>
      </w:tr>
      <w:tr w:rsidR="00585E34" w:rsidRPr="004C70FE" w14:paraId="62F0FC58" w14:textId="77777777" w:rsidTr="00585E34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0A56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Fertőszentmiklós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5E69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9444 Fertőszentmiklós, Petőfi u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>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2.</w:t>
            </w:r>
            <w:r w:rsidR="00161185" w:rsidRPr="00413E5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413E57">
              <w:rPr>
                <w:rFonts w:ascii="Arial" w:hAnsi="Arial" w:cs="Arial"/>
                <w:sz w:val="17"/>
                <w:szCs w:val="17"/>
              </w:rPr>
              <w:t>telefonszám: 99/544-156</w:t>
            </w:r>
            <w:r w:rsidR="00161185" w:rsidRPr="00413E57">
              <w:rPr>
                <w:rFonts w:ascii="Arial" w:hAnsi="Arial" w:cs="Arial"/>
                <w:sz w:val="17"/>
                <w:szCs w:val="17"/>
              </w:rPr>
              <w:t xml:space="preserve">, </w:t>
            </w:r>
          </w:p>
          <w:p w14:paraId="39789B77" w14:textId="1FDA0107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12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fertoszentmiklos@mbhdunabank.hu</w:t>
              </w:r>
              <w:proofErr w:type="spellEnd"/>
            </w:hyperlink>
            <w:r w:rsidR="00440E2C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96/514-460</w:t>
            </w:r>
          </w:p>
        </w:tc>
      </w:tr>
      <w:tr w:rsidR="00585E34" w:rsidRPr="004C70FE" w14:paraId="38B58F15" w14:textId="77777777" w:rsidTr="00585E34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B8A6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Győr-Belváros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9BBB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levelezési cím: 9021 Győr, Aradi Vértanuk 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>út</w:t>
            </w:r>
            <w:r w:rsidR="00E17736" w:rsidRPr="00413E57">
              <w:rPr>
                <w:rFonts w:ascii="Arial" w:hAnsi="Arial" w:cs="Arial"/>
                <w:sz w:val="17"/>
                <w:szCs w:val="17"/>
              </w:rPr>
              <w:t>ja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15.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telefonszám: 96/511-71</w:t>
            </w:r>
            <w:r w:rsidR="00161185" w:rsidRPr="00413E57">
              <w:rPr>
                <w:rFonts w:ascii="Arial" w:hAnsi="Arial" w:cs="Arial"/>
                <w:sz w:val="17"/>
                <w:szCs w:val="17"/>
              </w:rPr>
              <w:t>4,</w:t>
            </w:r>
          </w:p>
          <w:p w14:paraId="6870568F" w14:textId="096624E4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13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gyor.belvaros@mbhdunabank.hu</w:t>
              </w:r>
              <w:proofErr w:type="spellEnd"/>
            </w:hyperlink>
            <w:r w:rsidR="00440E2C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440E2C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96/514-457</w:t>
            </w:r>
          </w:p>
        </w:tc>
      </w:tr>
      <w:tr w:rsidR="00585E34" w:rsidRPr="004C70FE" w14:paraId="3983205E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D805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Halászi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04EC" w14:textId="77777777" w:rsidR="00585E34" w:rsidRPr="00413E57" w:rsidRDefault="00585E34" w:rsidP="002C088F">
            <w:pPr>
              <w:pStyle w:val="Norm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levelezési cím: 9228 Halászi, Kossuth 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>Lajos utca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98., telefonszám: 96/573-200,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96/210-055 </w:t>
            </w:r>
          </w:p>
          <w:p w14:paraId="18B381B1" w14:textId="150A7552" w:rsidR="00585E34" w:rsidRPr="00413E57" w:rsidRDefault="00585E34" w:rsidP="00747F94">
            <w:pPr>
              <w:pStyle w:val="Norm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14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halaszi@mbhdunabank.hu</w:t>
              </w:r>
              <w:proofErr w:type="spellEnd"/>
            </w:hyperlink>
            <w:r w:rsidR="00E87A51" w:rsidRPr="00413E57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413E57">
              <w:rPr>
                <w:rFonts w:ascii="Arial" w:hAnsi="Arial" w:cs="Arial"/>
                <w:sz w:val="17"/>
                <w:szCs w:val="17"/>
              </w:rPr>
              <w:t>fax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96/514-451</w:t>
            </w:r>
          </w:p>
        </w:tc>
      </w:tr>
      <w:tr w:rsidR="00585E34" w:rsidRPr="004C70FE" w14:paraId="07528745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9168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Jánossomorja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4C20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9241 Jánossomorja, Szabadság u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>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20.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telefonszám: 96/565-180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1FB53F85" w14:textId="4D4399FD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e-mail cím: </w:t>
            </w:r>
            <w:hyperlink r:id="rId15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janossomorja@mbhdunabank.hu</w:t>
              </w:r>
              <w:proofErr w:type="spellEnd"/>
            </w:hyperlink>
            <w:r w:rsidR="00E87A51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E87A51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száma: 96/514-458</w:t>
            </w:r>
          </w:p>
        </w:tc>
      </w:tr>
      <w:tr w:rsidR="00585E34" w:rsidRPr="004C70FE" w14:paraId="2FBC289B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0D27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Máriakálnok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C241" w14:textId="3E8BEFCF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9231 Máriakálnok, Rákóczi u</w:t>
            </w:r>
            <w:r w:rsidR="00E51202" w:rsidRPr="00413E57">
              <w:rPr>
                <w:rFonts w:ascii="Arial" w:hAnsi="Arial" w:cs="Arial"/>
                <w:sz w:val="17"/>
                <w:szCs w:val="17"/>
              </w:rPr>
              <w:t>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42.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>telefonszám: 96/215-029</w:t>
            </w:r>
            <w:r w:rsidR="00E5120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16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mariakalnok@mbhdunabank.hu</w:t>
              </w:r>
              <w:proofErr w:type="spellEnd"/>
            </w:hyperlink>
            <w:r w:rsidR="00E5120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faxszáma: 96/514-453</w:t>
            </w:r>
          </w:p>
        </w:tc>
      </w:tr>
      <w:tr w:rsidR="00585E34" w:rsidRPr="004C70FE" w14:paraId="0C882F6D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E98D9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Mosonmagyaróvár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B52C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levelezési cím: 9200 Mosonmagyaróvár, </w:t>
            </w:r>
            <w:r w:rsidR="008E14CA" w:rsidRPr="00413E57">
              <w:rPr>
                <w:rFonts w:ascii="Arial" w:hAnsi="Arial" w:cs="Arial"/>
                <w:sz w:val="17"/>
                <w:szCs w:val="17"/>
              </w:rPr>
              <w:t>Szent István Király út 23</w:t>
            </w:r>
            <w:r w:rsidRPr="00413E57">
              <w:rPr>
                <w:rFonts w:ascii="Arial" w:hAnsi="Arial" w:cs="Arial"/>
                <w:sz w:val="17"/>
                <w:szCs w:val="17"/>
              </w:rPr>
              <w:t>.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00350186" w14:textId="3B3306BE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96/578-350</w:t>
            </w:r>
            <w:r w:rsidR="00E5120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17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movar@mbhdunabank.hu</w:t>
              </w:r>
              <w:proofErr w:type="spellEnd"/>
            </w:hyperlink>
            <w:r w:rsidR="00E5120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E51202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96/514-455</w:t>
            </w:r>
          </w:p>
        </w:tc>
      </w:tr>
      <w:tr w:rsidR="00585E34" w:rsidRPr="004C70FE" w14:paraId="4E8687BA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0F7C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Nyergesújfalu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FAAE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 xml:space="preserve">levelezési cím: 2536 Nyergesújfalu, </w:t>
            </w:r>
            <w:r w:rsidR="006965D3" w:rsidRPr="00872497">
              <w:rPr>
                <w:rFonts w:ascii="Arial" w:hAnsi="Arial" w:cs="Arial"/>
                <w:sz w:val="16"/>
                <w:szCs w:val="16"/>
              </w:rPr>
              <w:t>Kossuth Lajos u. 166.</w:t>
            </w:r>
          </w:p>
          <w:p w14:paraId="37D3AC52" w14:textId="3B535609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33/504-120</w:t>
            </w:r>
            <w:r w:rsidR="00405C9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18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nyerges@mbhdunabank.hu</w:t>
              </w:r>
              <w:proofErr w:type="spellEnd"/>
            </w:hyperlink>
            <w:r w:rsidR="00405C92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405C92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96/514-476</w:t>
            </w:r>
          </w:p>
        </w:tc>
      </w:tr>
      <w:tr w:rsidR="00585E34" w:rsidRPr="004C70FE" w14:paraId="00AA096F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BE6B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Sárisáp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CC2A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2523 Sárisáp, Malom u</w:t>
            </w:r>
            <w:r w:rsidR="00BA4775" w:rsidRPr="00413E57">
              <w:rPr>
                <w:rFonts w:ascii="Arial" w:hAnsi="Arial" w:cs="Arial"/>
                <w:sz w:val="17"/>
                <w:szCs w:val="17"/>
              </w:rPr>
              <w:t>tca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12.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0D1F3111" w14:textId="07187289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33/508-340</w:t>
            </w:r>
            <w:r w:rsidR="00BA4775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19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sarisap@mbhdunabank.hu</w:t>
              </w:r>
              <w:proofErr w:type="spellEnd"/>
            </w:hyperlink>
            <w:r w:rsidR="00BA4775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96/514-466</w:t>
            </w:r>
          </w:p>
        </w:tc>
      </w:tr>
      <w:tr w:rsidR="00585E34" w:rsidRPr="004C70FE" w14:paraId="0B54E353" w14:textId="77777777" w:rsidTr="00AE792C">
        <w:tblPrEx>
          <w:tblBorders>
            <w:top w:val="none" w:sz="0" w:space="0" w:color="auto"/>
          </w:tblBorders>
        </w:tblPrEx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99E7" w14:textId="77777777" w:rsidR="00585E34" w:rsidRPr="004C70FE" w:rsidRDefault="00585E34" w:rsidP="002C0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70FE">
              <w:rPr>
                <w:rFonts w:ascii="Arial" w:hAnsi="Arial" w:cs="Arial"/>
                <w:sz w:val="18"/>
                <w:szCs w:val="18"/>
              </w:rPr>
              <w:t>Tát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FDB3" w14:textId="77777777" w:rsidR="00585E34" w:rsidRPr="00413E57" w:rsidRDefault="00585E34" w:rsidP="002C088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levelezési cím: 2534 Tát, Fő út 120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a. 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>ép.,</w:t>
            </w:r>
          </w:p>
          <w:p w14:paraId="673585A4" w14:textId="4FEEAE63" w:rsidR="00585E34" w:rsidRPr="00413E57" w:rsidRDefault="00585E34" w:rsidP="00747F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13E57">
              <w:rPr>
                <w:rFonts w:ascii="Arial" w:hAnsi="Arial" w:cs="Arial"/>
                <w:sz w:val="17"/>
                <w:szCs w:val="17"/>
              </w:rPr>
              <w:t>telefonszám: 33/504-520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e-mail cím: </w:t>
            </w:r>
            <w:hyperlink r:id="rId20" w:history="1">
              <w:proofErr w:type="spellStart"/>
              <w:r w:rsidR="005F1509" w:rsidRPr="00294B4D">
                <w:rPr>
                  <w:rStyle w:val="Hiperhivatkozs"/>
                  <w:rFonts w:ascii="Arial" w:hAnsi="Arial" w:cs="Arial"/>
                  <w:sz w:val="17"/>
                  <w:szCs w:val="17"/>
                </w:rPr>
                <w:t>tat@mbhdunabank.hu</w:t>
              </w:r>
              <w:proofErr w:type="spellEnd"/>
            </w:hyperlink>
            <w:r w:rsidR="00F92F0A" w:rsidRPr="00413E57">
              <w:rPr>
                <w:rFonts w:ascii="Arial" w:hAnsi="Arial" w:cs="Arial"/>
                <w:sz w:val="17"/>
                <w:szCs w:val="17"/>
              </w:rPr>
              <w:t>,</w:t>
            </w:r>
            <w:r w:rsidRPr="00413E57">
              <w:rPr>
                <w:rFonts w:ascii="Arial" w:hAnsi="Arial" w:cs="Arial"/>
                <w:sz w:val="17"/>
                <w:szCs w:val="17"/>
              </w:rPr>
              <w:t xml:space="preserve"> fax</w:t>
            </w:r>
            <w:r w:rsidR="00F92F0A" w:rsidRPr="00413E5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13E57">
              <w:rPr>
                <w:rFonts w:ascii="Arial" w:hAnsi="Arial" w:cs="Arial"/>
                <w:sz w:val="17"/>
                <w:szCs w:val="17"/>
              </w:rPr>
              <w:t>szám: 96/514-468</w:t>
            </w:r>
          </w:p>
        </w:tc>
      </w:tr>
    </w:tbl>
    <w:p w14:paraId="52A190D0" w14:textId="77777777" w:rsidR="00B730AC" w:rsidRDefault="00B730AC" w:rsidP="00585E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3D551B" w14:textId="77777777" w:rsidR="0077160F" w:rsidRPr="00ED0805" w:rsidRDefault="0093500E" w:rsidP="00585E34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07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6"/>
        <w:gridCol w:w="5791"/>
      </w:tblGrid>
      <w:tr w:rsidR="009B4775" w:rsidRPr="009B4775" w14:paraId="02C8FE30" w14:textId="77777777" w:rsidTr="00C1318E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6A29C" w14:textId="77777777" w:rsidR="009B4775" w:rsidRPr="009B4775" w:rsidRDefault="009B4775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lastRenderedPageBreak/>
              <w:t>2. A hitel</w:t>
            </w:r>
            <w:r w:rsidR="00B730AC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fő jellemzői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993347" w:rsidRPr="00F85ABC" w14:paraId="3144B4BD" w14:textId="77777777" w:rsidTr="009E4277">
        <w:trPr>
          <w:trHeight w:val="54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C1DCC" w14:textId="432E7358" w:rsidR="00993347" w:rsidRPr="00F85ABC" w:rsidRDefault="00993347" w:rsidP="009E4277">
            <w:pPr>
              <w:shd w:val="clear" w:color="auto" w:fill="FFFFFF"/>
              <w:spacing w:after="45" w:line="240" w:lineRule="auto"/>
              <w:ind w:left="289" w:right="142"/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2.1.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</w:t>
            </w:r>
            <w:r w:rsidRPr="00C4216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hitel összege és pénzneme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01B50" w14:textId="77777777" w:rsidR="00993347" w:rsidRPr="00F85ABC" w:rsidRDefault="00993347" w:rsidP="009E4277">
            <w:pPr>
              <w:spacing w:after="0" w:line="240" w:lineRule="auto"/>
              <w:ind w:right="141" w:firstLine="688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hAnsi="Arial" w:cs="Arial"/>
                <w:sz w:val="18"/>
                <w:szCs w:val="18"/>
                <w:highlight w:val="lightGray"/>
              </w:rPr>
              <w:t>____________________________</w:t>
            </w:r>
            <w:r w:rsidRPr="008D04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CF6">
              <w:rPr>
                <w:rFonts w:ascii="Arial" w:hAnsi="Arial" w:cs="Arial"/>
                <w:sz w:val="18"/>
                <w:szCs w:val="18"/>
              </w:rPr>
              <w:t>Ft</w:t>
            </w:r>
            <w:r w:rsidR="009143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4AF">
              <w:rPr>
                <w:rFonts w:ascii="Arial" w:hAnsi="Arial" w:cs="Arial"/>
                <w:sz w:val="18"/>
                <w:szCs w:val="18"/>
              </w:rPr>
              <w:t>(összeg, pénzn</w:t>
            </w:r>
            <w:r>
              <w:rPr>
                <w:rFonts w:ascii="Arial" w:hAnsi="Arial" w:cs="Arial"/>
                <w:sz w:val="18"/>
                <w:szCs w:val="18"/>
              </w:rPr>
              <w:t>em)</w:t>
            </w:r>
          </w:p>
        </w:tc>
      </w:tr>
      <w:tr w:rsidR="009B4775" w:rsidRPr="00F85ABC" w14:paraId="5379C6DA" w14:textId="77777777" w:rsidTr="009E4277">
        <w:trPr>
          <w:trHeight w:val="177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6870F" w14:textId="77777777" w:rsidR="009B4775" w:rsidRPr="00F85ABC" w:rsidRDefault="009B4775" w:rsidP="009E4277">
            <w:pPr>
              <w:shd w:val="clear" w:color="auto" w:fill="FFFFFF"/>
              <w:spacing w:after="45" w:line="240" w:lineRule="auto"/>
              <w:ind w:left="289" w:right="142"/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2.2. </w:t>
            </w:r>
            <w:r w:rsidR="008C1EC9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A</w:t>
            </w: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 </w:t>
            </w:r>
            <w:proofErr w:type="spellStart"/>
            <w:r w:rsidR="008C1EC9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hitel</w:t>
            </w:r>
            <w:proofErr w:type="spellEnd"/>
            <w:r w:rsidR="008C1EC9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 </w:t>
            </w:r>
            <w:proofErr w:type="spellStart"/>
            <w:r w:rsidR="008C1EC9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futamideje</w:t>
            </w:r>
            <w:proofErr w:type="spellEnd"/>
            <w:r w:rsidR="008C1EC9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:</w:t>
            </w: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82077" w14:textId="77777777" w:rsidR="00A269B6" w:rsidRPr="008D04AF" w:rsidRDefault="008C1EC9" w:rsidP="000B4113">
            <w:pPr>
              <w:numPr>
                <w:ilvl w:val="0"/>
                <w:numId w:val="11"/>
              </w:numPr>
              <w:spacing w:after="0"/>
              <w:ind w:left="708" w:hanging="28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74707">
              <w:rPr>
                <w:rFonts w:ascii="Arial" w:hAnsi="Arial" w:cs="Arial"/>
                <w:sz w:val="18"/>
                <w:szCs w:val="18"/>
                <w:highlight w:val="lightGray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év</w:t>
            </w:r>
            <w:r w:rsidR="00A269B6">
              <w:rPr>
                <w:rFonts w:ascii="Arial" w:hAnsi="Arial" w:cs="Arial"/>
                <w:sz w:val="18"/>
                <w:szCs w:val="18"/>
              </w:rPr>
              <w:t xml:space="preserve"> vagy</w:t>
            </w:r>
          </w:p>
          <w:p w14:paraId="7AD26326" w14:textId="77777777" w:rsidR="00A269B6" w:rsidRPr="008D04AF" w:rsidRDefault="008C1EC9" w:rsidP="000B4113">
            <w:pPr>
              <w:numPr>
                <w:ilvl w:val="0"/>
                <w:numId w:val="11"/>
              </w:numPr>
              <w:spacing w:after="0"/>
              <w:ind w:left="708" w:hanging="28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74707">
              <w:rPr>
                <w:rFonts w:ascii="Arial" w:hAnsi="Arial" w:cs="Arial"/>
                <w:sz w:val="18"/>
                <w:szCs w:val="18"/>
                <w:highlight w:val="lightGray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hónap</w:t>
            </w:r>
            <w:r>
              <w:rPr>
                <w:rStyle w:val="Lbjegyzet-hivatkozs"/>
                <w:rFonts w:ascii="Arial" w:hAnsi="Arial" w:cs="Arial"/>
                <w:sz w:val="18"/>
                <w:szCs w:val="18"/>
              </w:rPr>
              <w:footnoteReference w:id="2"/>
            </w:r>
            <w:r w:rsidR="00A269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32948C" w14:textId="77777777" w:rsidR="00050EEA" w:rsidRPr="00F85ABC" w:rsidRDefault="00A269B6" w:rsidP="000B4113">
            <w:pPr>
              <w:spacing w:after="0"/>
              <w:ind w:left="121" w:right="14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A hitel</w:t>
            </w:r>
            <w:r w:rsidR="006D58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futamideje a szerződésben rögzített, fix futamidő, azon változtatni, rövidebb vagy hosszabb futamidő megállapítását</w:t>
            </w:r>
            <w:r w:rsidR="006D5897">
              <w:rPr>
                <w:rFonts w:ascii="Arial" w:hAnsi="Arial" w:cs="Arial"/>
                <w:sz w:val="18"/>
                <w:szCs w:val="18"/>
              </w:rPr>
              <w:t xml:space="preserve"> kérni</w:t>
            </w:r>
            <w:r>
              <w:rPr>
                <w:rFonts w:ascii="Arial" w:hAnsi="Arial" w:cs="Arial"/>
                <w:sz w:val="18"/>
                <w:szCs w:val="18"/>
              </w:rPr>
              <w:t xml:space="preserve"> csak </w:t>
            </w:r>
            <w:r w:rsidR="006D589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szerződés módosításával lehet.</w:t>
            </w:r>
            <w:r w:rsidR="00914322">
              <w:rPr>
                <w:rFonts w:ascii="Arial" w:hAnsi="Arial" w:cs="Arial"/>
                <w:sz w:val="18"/>
                <w:szCs w:val="18"/>
              </w:rPr>
              <w:t xml:space="preserve"> A maximális futamidő </w:t>
            </w:r>
            <w:r w:rsidR="0042318B">
              <w:rPr>
                <w:rFonts w:ascii="Arial" w:hAnsi="Arial" w:cs="Arial"/>
                <w:sz w:val="18"/>
                <w:szCs w:val="18"/>
              </w:rPr>
              <w:t xml:space="preserve">a mindenkori hirdetmény szerinti, a tájékoztató készítésekor </w:t>
            </w:r>
            <w:r w:rsidR="00914322" w:rsidRPr="00611D7D">
              <w:rPr>
                <w:rFonts w:ascii="Arial" w:hAnsi="Arial" w:cs="Arial"/>
                <w:sz w:val="18"/>
                <w:szCs w:val="18"/>
              </w:rPr>
              <w:t>2</w:t>
            </w:r>
            <w:r w:rsidR="0042318B">
              <w:rPr>
                <w:rFonts w:ascii="Arial" w:hAnsi="Arial" w:cs="Arial"/>
                <w:sz w:val="18"/>
                <w:szCs w:val="18"/>
              </w:rPr>
              <w:t>5</w:t>
            </w:r>
            <w:r w:rsidR="00634120">
              <w:rPr>
                <w:rFonts w:ascii="Arial" w:hAnsi="Arial" w:cs="Arial"/>
                <w:sz w:val="18"/>
                <w:szCs w:val="18"/>
              </w:rPr>
              <w:t xml:space="preserve"> év</w:t>
            </w:r>
            <w:r w:rsidR="004231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B4775" w:rsidRPr="00F85ABC" w14:paraId="2214396E" w14:textId="77777777" w:rsidTr="0048393D">
        <w:trPr>
          <w:trHeight w:val="362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E8D1D" w14:textId="77777777" w:rsidR="009B4775" w:rsidRPr="000D403C" w:rsidRDefault="009B4775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2.3. </w:t>
            </w:r>
            <w:r w:rsidR="008C1EC9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 hitel típusa</w:t>
            </w:r>
            <w:r w:rsidR="001C1FB9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, törlesztési struktúrája</w:t>
            </w:r>
            <w:r w:rsidR="008C1EC9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:</w:t>
            </w: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844EF" w14:textId="77777777" w:rsidR="00A269B6" w:rsidRPr="006513E0" w:rsidRDefault="008A702B" w:rsidP="00A269B6">
            <w:pPr>
              <w:spacing w:after="0" w:line="240" w:lineRule="auto"/>
              <w:ind w:left="22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Piaci kamatozású </w:t>
            </w:r>
            <w:r w:rsidR="001C1FB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Forint</w:t>
            </w:r>
            <w:r w:rsidR="004035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A269B6" w:rsidRPr="006513E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kölcsön, ingatlanon alapított jelzálogjoggal</w:t>
            </w:r>
            <w:r w:rsidR="009138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önálló zálogjoggal</w:t>
            </w:r>
            <w:r w:rsidR="00A269B6" w:rsidRPr="006513E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 </w:t>
            </w:r>
          </w:p>
          <w:p w14:paraId="144975E5" w14:textId="77777777" w:rsidR="00A269B6" w:rsidRDefault="00A269B6" w:rsidP="00A269B6">
            <w:pPr>
              <w:spacing w:after="0" w:line="240" w:lineRule="auto"/>
              <w:ind w:left="229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u-HU"/>
              </w:rPr>
            </w:pPr>
          </w:p>
          <w:p w14:paraId="613CA057" w14:textId="77777777" w:rsidR="00A269B6" w:rsidRPr="00F85ABC" w:rsidRDefault="001C1FB9" w:rsidP="00A52BE7">
            <w:pPr>
              <w:spacing w:after="0" w:line="240" w:lineRule="auto"/>
              <w:ind w:left="20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Bank által forgalmazott hitelek visszafizetése havonta, a fizetési tervben megállapított havi törlesztőrészletekben történik. A törlesztőrészlet tartalmazza a tőkére és a kamatra jutó – az annuitás szabályai szerint megállapított – visszafizetési kötelezettséget. Ön a hitel futamideje alatt tőkét is törleszt</w:t>
            </w:r>
            <w:r w:rsidR="00820CF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A269B6"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jelzáloghitelek az alábbi hitelcélok megvalósítására fordítható</w:t>
            </w:r>
            <w:r w:rsidR="00A269B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ak</w:t>
            </w:r>
            <w:r w:rsidR="00A269B6"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: </w:t>
            </w:r>
          </w:p>
          <w:p w14:paraId="6DE014C0" w14:textId="77777777" w:rsidR="00A269B6" w:rsidRPr="00F85ABC" w:rsidRDefault="00A269B6" w:rsidP="00A269B6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48890036" w14:textId="680BDF91" w:rsidR="00A269B6" w:rsidRPr="00F85ABC" w:rsidRDefault="00FE627F" w:rsidP="00A269B6">
            <w:pPr>
              <w:numPr>
                <w:ilvl w:val="0"/>
                <w:numId w:val="1"/>
              </w:numPr>
              <w:spacing w:after="0" w:line="240" w:lineRule="auto"/>
              <w:ind w:left="709" w:right="141" w:hanging="284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i</w:t>
            </w:r>
            <w:r w:rsidR="00A269B6"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ngatlan tulajdonjogának és az ingatlanhoz kapcsolódó földhasználati jognak adásvétel vagy más visszterhes szerződés keretében történő megszerzése</w:t>
            </w:r>
          </w:p>
          <w:p w14:paraId="4AD9F833" w14:textId="77777777" w:rsidR="00A269B6" w:rsidRPr="00F85ABC" w:rsidRDefault="00A269B6" w:rsidP="00A269B6">
            <w:pPr>
              <w:numPr>
                <w:ilvl w:val="0"/>
                <w:numId w:val="1"/>
              </w:numPr>
              <w:spacing w:after="0" w:line="240" w:lineRule="auto"/>
              <w:ind w:left="709" w:right="141" w:hanging="284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belföldön fekvő ingatlan építése, építtetése</w:t>
            </w:r>
          </w:p>
          <w:p w14:paraId="27139B8A" w14:textId="77777777" w:rsidR="00A269B6" w:rsidRPr="00F85ABC" w:rsidRDefault="00A269B6" w:rsidP="00A269B6">
            <w:pPr>
              <w:numPr>
                <w:ilvl w:val="0"/>
                <w:numId w:val="1"/>
              </w:numPr>
              <w:spacing w:after="0" w:line="240" w:lineRule="auto"/>
              <w:ind w:left="709" w:right="141" w:hanging="284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belföldön fekvő ingatlan bővítése, korszerűsítése, felújítása. </w:t>
            </w:r>
          </w:p>
          <w:p w14:paraId="3642BCE6" w14:textId="77777777" w:rsidR="00A269B6" w:rsidRPr="00F85ABC" w:rsidRDefault="00A269B6" w:rsidP="00A269B6">
            <w:pPr>
              <w:numPr>
                <w:ilvl w:val="0"/>
                <w:numId w:val="1"/>
              </w:numPr>
              <w:spacing w:after="0" w:line="240" w:lineRule="auto"/>
              <w:ind w:left="709" w:right="141" w:hanging="284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hitelkiváltás</w:t>
            </w:r>
          </w:p>
          <w:p w14:paraId="39558D23" w14:textId="77777777" w:rsidR="00B464B1" w:rsidRPr="00B464B1" w:rsidRDefault="00A269B6" w:rsidP="00B464B1">
            <w:pPr>
              <w:numPr>
                <w:ilvl w:val="0"/>
                <w:numId w:val="1"/>
              </w:numPr>
              <w:spacing w:line="240" w:lineRule="auto"/>
              <w:ind w:left="688" w:right="14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B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szabad felhasználás</w:t>
            </w:r>
          </w:p>
        </w:tc>
      </w:tr>
      <w:tr w:rsidR="003D0FE6" w:rsidRPr="00F85ABC" w14:paraId="4B20029E" w14:textId="77777777" w:rsidTr="0004668E">
        <w:trPr>
          <w:trHeight w:val="782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EFE6" w14:textId="77777777" w:rsidR="003D0FE6" w:rsidRPr="000D403C" w:rsidRDefault="00540B58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2.4. A hitel típusa kamatozás szerint: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3A94" w14:textId="77777777" w:rsidR="00C1318E" w:rsidRPr="00F200BE" w:rsidRDefault="00C1318E" w:rsidP="00F452A1">
            <w:pPr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6E229" w14:textId="77777777" w:rsidR="003D0FE6" w:rsidRPr="00F200BE" w:rsidRDefault="003D0FE6" w:rsidP="00F452A1">
            <w:pPr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0BE">
              <w:rPr>
                <w:rFonts w:ascii="Arial" w:hAnsi="Arial" w:cs="Arial"/>
                <w:sz w:val="18"/>
                <w:szCs w:val="18"/>
                <w:u w:val="single"/>
              </w:rPr>
              <w:t>Főbb típusok kamatozás szerint</w:t>
            </w:r>
            <w:r w:rsidRPr="00F200B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2F00B0" w14:textId="77777777" w:rsidR="00C1318E" w:rsidRPr="00F200BE" w:rsidRDefault="00C1318E" w:rsidP="00C1318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7D75E1" w14:textId="2A8CAD65" w:rsidR="00C1318E" w:rsidRPr="00F200BE" w:rsidRDefault="003D0FE6" w:rsidP="00F727BB">
            <w:pPr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0B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Piaci kamatozású jelzáloghitel*</w:t>
            </w:r>
          </w:p>
        </w:tc>
      </w:tr>
      <w:tr w:rsidR="003D0FE6" w:rsidRPr="00F85ABC" w14:paraId="5DCE7D4D" w14:textId="77777777" w:rsidTr="00C1318E">
        <w:trPr>
          <w:trHeight w:val="348"/>
        </w:trPr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44FC" w14:textId="77777777" w:rsidR="003D0FE6" w:rsidRPr="000D403C" w:rsidRDefault="003D0FE6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4C5D" w14:textId="77777777" w:rsidR="003D0FE6" w:rsidRPr="00F200BE" w:rsidRDefault="003D0FE6" w:rsidP="00F452A1">
            <w:pPr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0BE">
              <w:rPr>
                <w:rFonts w:ascii="Arial" w:hAnsi="Arial" w:cs="Arial"/>
                <w:sz w:val="18"/>
                <w:szCs w:val="18"/>
              </w:rPr>
              <w:t>Kamattámogatott jelzáloghitel**</w:t>
            </w:r>
          </w:p>
        </w:tc>
      </w:tr>
      <w:tr w:rsidR="009B4775" w:rsidRPr="00F85ABC" w14:paraId="11434BFA" w14:textId="77777777" w:rsidTr="00C54CB2">
        <w:trPr>
          <w:trHeight w:val="20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9D401" w14:textId="77777777" w:rsidR="009B4775" w:rsidRPr="000D403C" w:rsidRDefault="009B4775" w:rsidP="00540B58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2.</w:t>
            </w:r>
            <w:r w:rsidR="00540B58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</w:t>
            </w: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. </w:t>
            </w:r>
            <w:r w:rsidR="00DB6A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Az alkalmazandó kamatláb típusa:</w:t>
            </w: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70CD1" w14:textId="77777777" w:rsidR="002371F8" w:rsidRPr="00D23FD3" w:rsidRDefault="002371F8" w:rsidP="0040357E">
            <w:pPr>
              <w:spacing w:after="0" w:line="240" w:lineRule="auto"/>
              <w:ind w:left="142"/>
              <w:rPr>
                <w:rFonts w:ascii="Arial" w:hAnsi="Arial" w:cs="Arial"/>
                <w:sz w:val="8"/>
                <w:szCs w:val="8"/>
              </w:rPr>
            </w:pPr>
          </w:p>
          <w:p w14:paraId="2DF3A1B1" w14:textId="77777777" w:rsidR="005C2E8B" w:rsidRDefault="005C2E8B" w:rsidP="0040357E">
            <w:pPr>
              <w:pStyle w:val="BodyText21"/>
              <w:ind w:left="229" w:right="141"/>
              <w:jc w:val="left"/>
              <w:rPr>
                <w:rFonts w:cs="Arial"/>
                <w:sz w:val="18"/>
                <w:szCs w:val="18"/>
              </w:rPr>
            </w:pPr>
          </w:p>
          <w:p w14:paraId="768ECF33" w14:textId="77777777" w:rsidR="00332A4A" w:rsidRDefault="000B28A5" w:rsidP="0040357E">
            <w:pPr>
              <w:spacing w:after="0" w:line="240" w:lineRule="auto"/>
              <w:ind w:left="142"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332A4A">
              <w:rPr>
                <w:rFonts w:ascii="Arial" w:hAnsi="Arial" w:cs="Arial"/>
                <w:sz w:val="18"/>
                <w:szCs w:val="18"/>
              </w:rPr>
              <w:t>Piaci kamatozású jelzáloghitelek:</w:t>
            </w:r>
          </w:p>
          <w:p w14:paraId="5FAFD7CE" w14:textId="77777777" w:rsidR="00332A4A" w:rsidRDefault="00332A4A" w:rsidP="0040357E">
            <w:pPr>
              <w:spacing w:after="0" w:line="240" w:lineRule="auto"/>
              <w:ind w:left="142" w:right="142"/>
              <w:rPr>
                <w:rFonts w:ascii="Arial" w:hAnsi="Arial" w:cs="Arial"/>
                <w:sz w:val="18"/>
                <w:szCs w:val="18"/>
              </w:rPr>
            </w:pPr>
          </w:p>
          <w:p w14:paraId="77F6D279" w14:textId="0858BA77" w:rsidR="00A37802" w:rsidRPr="0020531F" w:rsidRDefault="00A37802" w:rsidP="0040357E">
            <w:pPr>
              <w:spacing w:after="0" w:line="240" w:lineRule="auto"/>
              <w:ind w:left="142" w:right="142"/>
              <w:rPr>
                <w:rFonts w:ascii="Arial" w:hAnsi="Arial" w:cs="Arial"/>
                <w:sz w:val="18"/>
                <w:szCs w:val="18"/>
              </w:rPr>
            </w:pPr>
            <w:r w:rsidRPr="0020531F">
              <w:rPr>
                <w:rFonts w:ascii="Arial" w:hAnsi="Arial" w:cs="Arial"/>
                <w:sz w:val="18"/>
                <w:szCs w:val="18"/>
              </w:rPr>
              <w:t xml:space="preserve">Bankunk által kínált ingatlan fedezetes hitelek </w:t>
            </w:r>
            <w:r w:rsidR="00C1318E">
              <w:rPr>
                <w:rFonts w:ascii="Arial" w:hAnsi="Arial" w:cs="Arial"/>
                <w:sz w:val="18"/>
                <w:szCs w:val="18"/>
              </w:rPr>
              <w:t xml:space="preserve">piaci </w:t>
            </w:r>
            <w:r w:rsidRPr="0020531F">
              <w:rPr>
                <w:rFonts w:ascii="Arial" w:hAnsi="Arial" w:cs="Arial"/>
                <w:sz w:val="18"/>
                <w:szCs w:val="18"/>
              </w:rPr>
              <w:t xml:space="preserve">kamatozási forma szerint </w:t>
            </w:r>
            <w:r w:rsidR="00EA3B3E">
              <w:rPr>
                <w:rFonts w:ascii="Arial" w:hAnsi="Arial" w:cs="Arial"/>
                <w:sz w:val="18"/>
                <w:szCs w:val="18"/>
              </w:rPr>
              <w:t>két</w:t>
            </w:r>
            <w:r w:rsidR="00EA3B3E" w:rsidRPr="00205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531F">
              <w:rPr>
                <w:rFonts w:ascii="Arial" w:hAnsi="Arial" w:cs="Arial"/>
                <w:sz w:val="18"/>
                <w:szCs w:val="18"/>
              </w:rPr>
              <w:t>típusba sorolhatóak:</w:t>
            </w:r>
          </w:p>
          <w:p w14:paraId="52F56797" w14:textId="77777777" w:rsidR="00A37802" w:rsidRPr="00B7560A" w:rsidRDefault="00A37802" w:rsidP="0040357E">
            <w:pPr>
              <w:numPr>
                <w:ilvl w:val="0"/>
                <w:numId w:val="30"/>
              </w:numPr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866229">
              <w:rPr>
                <w:rFonts w:ascii="Arial" w:hAnsi="Arial" w:cs="Arial"/>
                <w:sz w:val="18"/>
                <w:szCs w:val="18"/>
                <w:shd w:val="clear" w:color="auto" w:fill="DEEAF6"/>
              </w:rPr>
              <w:t>rögzített (fix) kamatozású hitel,</w:t>
            </w:r>
          </w:p>
          <w:p w14:paraId="2B93DA9B" w14:textId="77777777" w:rsidR="00A37802" w:rsidRPr="008A702B" w:rsidRDefault="00A37802" w:rsidP="0040357E">
            <w:pPr>
              <w:numPr>
                <w:ilvl w:val="0"/>
                <w:numId w:val="30"/>
              </w:numPr>
              <w:shd w:val="clear" w:color="auto" w:fill="FBE4D5"/>
              <w:spacing w:after="0" w:line="240" w:lineRule="auto"/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8A702B">
              <w:rPr>
                <w:rFonts w:ascii="Arial" w:hAnsi="Arial" w:cs="Arial"/>
                <w:sz w:val="18"/>
                <w:szCs w:val="18"/>
              </w:rPr>
              <w:t>kamatperióduson belül rögzített (fix) kamatozású hitel</w:t>
            </w:r>
          </w:p>
          <w:p w14:paraId="62364279" w14:textId="77777777" w:rsidR="00A37802" w:rsidRPr="00611D7D" w:rsidRDefault="00A37802" w:rsidP="0040357E">
            <w:pPr>
              <w:spacing w:after="0" w:line="240" w:lineRule="auto"/>
              <w:ind w:left="502" w:right="142"/>
              <w:rPr>
                <w:rFonts w:ascii="Arial" w:hAnsi="Arial" w:cs="Arial"/>
                <w:sz w:val="18"/>
                <w:szCs w:val="18"/>
              </w:rPr>
            </w:pPr>
          </w:p>
          <w:p w14:paraId="56A117D0" w14:textId="2B089E92" w:rsidR="00A37802" w:rsidRPr="0020531F" w:rsidRDefault="00A37802" w:rsidP="0040357E">
            <w:pPr>
              <w:spacing w:line="240" w:lineRule="auto"/>
              <w:ind w:left="159"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1D7D">
              <w:rPr>
                <w:rFonts w:ascii="Arial" w:hAnsi="Arial" w:cs="Arial"/>
                <w:sz w:val="18"/>
                <w:szCs w:val="18"/>
              </w:rPr>
              <w:t>Az ügyleti kamat a ténylegesen igénybe vett, de még vissza nem fizetett hitelösszeg után kerül felszámításra. Az ügyleti kamatot a folyósítás napjától kezdve számítja fel Bank a hitel teljes visszafizetésének napjáig</w:t>
            </w:r>
            <w:r w:rsidRPr="0020531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1B6A10" w14:textId="77777777" w:rsidR="00A37802" w:rsidRPr="0020531F" w:rsidRDefault="00A37802" w:rsidP="0040357E">
            <w:pPr>
              <w:spacing w:line="240" w:lineRule="auto"/>
              <w:ind w:left="159"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31F">
              <w:rPr>
                <w:rFonts w:ascii="Arial" w:hAnsi="Arial" w:cs="Arial"/>
                <w:sz w:val="18"/>
                <w:szCs w:val="18"/>
              </w:rPr>
              <w:t xml:space="preserve">Az ügyleti kamat utólag a hitel törlesztőrészleteivel </w:t>
            </w:r>
            <w:r>
              <w:rPr>
                <w:rFonts w:ascii="Arial" w:hAnsi="Arial" w:cs="Arial"/>
                <w:sz w:val="18"/>
                <w:szCs w:val="18"/>
              </w:rPr>
              <w:t xml:space="preserve">együtt </w:t>
            </w:r>
            <w:r w:rsidRPr="00611D7D">
              <w:rPr>
                <w:rFonts w:ascii="Arial" w:hAnsi="Arial" w:cs="Arial"/>
                <w:sz w:val="18"/>
                <w:szCs w:val="18"/>
              </w:rPr>
              <w:t>válik esedékessé</w:t>
            </w:r>
            <w:r w:rsidRPr="0020531F">
              <w:rPr>
                <w:rFonts w:ascii="Arial" w:hAnsi="Arial" w:cs="Arial"/>
                <w:sz w:val="18"/>
                <w:szCs w:val="18"/>
              </w:rPr>
              <w:t>. A kamatot és a tőkét a rendszeresen fizetendő törlesztőrészlet magába foglalja, Ön azonos összegű törlesztőrészletek megfizetésével fizeti vissza a tartozását (annuitás), így a havi fizetési teher hosszútávra tervezhető.</w:t>
            </w:r>
          </w:p>
          <w:p w14:paraId="1FC0F069" w14:textId="77777777" w:rsidR="00A37802" w:rsidRPr="00B7560A" w:rsidRDefault="00A37802" w:rsidP="0040357E">
            <w:pPr>
              <w:shd w:val="clear" w:color="auto" w:fill="DEEAF6"/>
              <w:ind w:left="284" w:hanging="1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3E24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873EC6">
              <w:rPr>
                <w:rFonts w:ascii="Arial" w:hAnsi="Arial" w:cs="Arial"/>
                <w:b/>
                <w:sz w:val="18"/>
                <w:szCs w:val="18"/>
              </w:rPr>
              <w:t xml:space="preserve">utamidő alatt </w:t>
            </w:r>
            <w:r w:rsidRPr="00B7560A">
              <w:rPr>
                <w:rFonts w:ascii="Arial" w:hAnsi="Arial" w:cs="Arial"/>
                <w:b/>
                <w:sz w:val="18"/>
                <w:szCs w:val="18"/>
              </w:rPr>
              <w:t>rögzített (fix) kamatozású hitel</w:t>
            </w:r>
          </w:p>
          <w:p w14:paraId="47D3A4B7" w14:textId="77777777" w:rsidR="00A37802" w:rsidRPr="00B7560A" w:rsidRDefault="00A37802" w:rsidP="0040357E">
            <w:pPr>
              <w:shd w:val="clear" w:color="auto" w:fill="DEEAF6"/>
              <w:spacing w:line="240" w:lineRule="auto"/>
              <w:ind w:left="159"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5D9">
              <w:rPr>
                <w:rFonts w:ascii="Arial" w:hAnsi="Arial" w:cs="Arial"/>
                <w:sz w:val="18"/>
                <w:szCs w:val="18"/>
              </w:rPr>
              <w:lastRenderedPageBreak/>
              <w:t>3 évnél rövidebb futamidejű hitelek esetén a</w:t>
            </w:r>
            <w:r w:rsidRPr="00B7560A">
              <w:rPr>
                <w:rFonts w:ascii="Arial" w:hAnsi="Arial" w:cs="Arial"/>
                <w:sz w:val="18"/>
                <w:szCs w:val="18"/>
              </w:rPr>
              <w:t>z ügyleti kamat mértéke fix, a kölcsönszerződés futamideje alatt nem változik.</w:t>
            </w:r>
          </w:p>
          <w:p w14:paraId="1D62DFA4" w14:textId="77777777" w:rsidR="00A37802" w:rsidRPr="00B7560A" w:rsidRDefault="00A37802" w:rsidP="0040357E">
            <w:pPr>
              <w:shd w:val="clear" w:color="auto" w:fill="FBE4D5"/>
              <w:ind w:left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65D9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B7560A">
              <w:rPr>
                <w:rFonts w:ascii="Arial" w:hAnsi="Arial" w:cs="Arial"/>
                <w:b/>
                <w:sz w:val="18"/>
                <w:szCs w:val="18"/>
              </w:rPr>
              <w:t xml:space="preserve">amatperióduson belül </w:t>
            </w:r>
            <w:r w:rsidRPr="00F265D9">
              <w:rPr>
                <w:rFonts w:ascii="Arial" w:hAnsi="Arial" w:cs="Arial"/>
                <w:b/>
                <w:sz w:val="18"/>
                <w:szCs w:val="18"/>
              </w:rPr>
              <w:t>rögzített (f</w:t>
            </w:r>
            <w:r w:rsidRPr="00B7560A">
              <w:rPr>
                <w:rFonts w:ascii="Arial" w:hAnsi="Arial" w:cs="Arial"/>
                <w:b/>
                <w:sz w:val="18"/>
                <w:szCs w:val="18"/>
              </w:rPr>
              <w:t>ix</w:t>
            </w:r>
            <w:r w:rsidRPr="00F265D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B7560A">
              <w:rPr>
                <w:rFonts w:ascii="Arial" w:hAnsi="Arial" w:cs="Arial"/>
                <w:b/>
                <w:sz w:val="18"/>
                <w:szCs w:val="18"/>
              </w:rPr>
              <w:t xml:space="preserve"> kamatozás</w:t>
            </w:r>
            <w:r w:rsidRPr="00F265D9">
              <w:rPr>
                <w:rFonts w:ascii="Arial" w:hAnsi="Arial" w:cs="Arial"/>
                <w:b/>
                <w:sz w:val="18"/>
                <w:szCs w:val="18"/>
              </w:rPr>
              <w:t>ú hitel</w:t>
            </w:r>
          </w:p>
          <w:p w14:paraId="752A6447" w14:textId="04B7FFEA" w:rsidR="00322F70" w:rsidRDefault="00A37802" w:rsidP="0040357E">
            <w:pPr>
              <w:shd w:val="clear" w:color="auto" w:fill="FBE4D5"/>
              <w:spacing w:line="240" w:lineRule="auto"/>
              <w:ind w:left="159" w:right="1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65D9">
              <w:rPr>
                <w:rFonts w:ascii="Arial" w:hAnsi="Arial" w:cs="Arial"/>
                <w:sz w:val="18"/>
                <w:szCs w:val="18"/>
              </w:rPr>
              <w:t>A 3 évnél hosszabb futamidejű hitelek esetén a</w:t>
            </w:r>
            <w:r w:rsidRPr="00B7560A">
              <w:rPr>
                <w:rFonts w:ascii="Arial" w:hAnsi="Arial" w:cs="Arial"/>
                <w:sz w:val="18"/>
                <w:szCs w:val="18"/>
              </w:rPr>
              <w:t xml:space="preserve">z ügyleti kamat mértéke </w:t>
            </w:r>
            <w:r w:rsidRPr="00866229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>kamatperióduson</w:t>
            </w:r>
            <w:r w:rsidRPr="00B7560A">
              <w:rPr>
                <w:rFonts w:ascii="Arial" w:hAnsi="Arial" w:cs="Arial"/>
                <w:sz w:val="18"/>
                <w:szCs w:val="18"/>
              </w:rPr>
              <w:t xml:space="preserve"> belül fix, a kamatperiódus lejáratát követően </w:t>
            </w:r>
            <w:r w:rsidRPr="00F265D9">
              <w:rPr>
                <w:rFonts w:ascii="Arial" w:hAnsi="Arial" w:cs="Arial"/>
                <w:sz w:val="18"/>
                <w:szCs w:val="18"/>
              </w:rPr>
              <w:t>vált</w:t>
            </w:r>
            <w:r w:rsidRPr="00B7560A">
              <w:rPr>
                <w:rFonts w:ascii="Arial" w:hAnsi="Arial" w:cs="Arial"/>
                <w:sz w:val="18"/>
                <w:szCs w:val="18"/>
              </w:rPr>
              <w:t>oztatható</w:t>
            </w:r>
            <w:r w:rsidRPr="00F265D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7560A">
              <w:rPr>
                <w:rFonts w:ascii="Arial" w:hAnsi="Arial" w:cs="Arial"/>
                <w:sz w:val="18"/>
                <w:szCs w:val="18"/>
              </w:rPr>
              <w:t>A Bank az ügyleti kamat mértékét a kamatperiódus lejárata után, de a teljes futamidő alatt legfeljebb öt alkalommal jogosult változtatni az Magyar Nemzeti Bank által elfogadott és közzétett H1K számú kamatváltoztatási mutató mértékével.</w:t>
            </w:r>
          </w:p>
          <w:p w14:paraId="7655DF7E" w14:textId="34240698" w:rsidR="00A37802" w:rsidRPr="00B7560A" w:rsidRDefault="00E849A6" w:rsidP="0040357E">
            <w:pPr>
              <w:shd w:val="clear" w:color="auto" w:fill="FBE4D5"/>
              <w:spacing w:line="240" w:lineRule="auto"/>
              <w:ind w:left="159" w:right="146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Bankunk 5 éves</w:t>
            </w:r>
            <w:r w:rsidR="00234D5F">
              <w:rPr>
                <w:rFonts w:ascii="Arial" w:hAnsi="Arial" w:cs="Arial"/>
                <w:sz w:val="18"/>
                <w:szCs w:val="18"/>
              </w:rPr>
              <w:t xml:space="preserve"> és 10 éves</w:t>
            </w:r>
            <w:r>
              <w:rPr>
                <w:rFonts w:ascii="Arial" w:hAnsi="Arial" w:cs="Arial"/>
                <w:sz w:val="18"/>
                <w:szCs w:val="18"/>
              </w:rPr>
              <w:t xml:space="preserve"> fix kamatozással kínálja lakáscélú</w:t>
            </w:r>
            <w:r w:rsidR="00EA3B3E">
              <w:rPr>
                <w:rFonts w:ascii="Arial" w:hAnsi="Arial" w:cs="Arial"/>
                <w:sz w:val="18"/>
                <w:szCs w:val="18"/>
              </w:rPr>
              <w:t xml:space="preserve"> és</w:t>
            </w:r>
            <w:r w:rsidR="00E054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szabad felhasználású</w:t>
            </w:r>
            <w:r w:rsidR="00E054DD">
              <w:rPr>
                <w:rFonts w:ascii="Arial" w:hAnsi="Arial" w:cs="Arial"/>
                <w:sz w:val="18"/>
                <w:szCs w:val="18"/>
              </w:rPr>
              <w:t xml:space="preserve"> jelzáloghiteleit.</w:t>
            </w:r>
            <w:r w:rsidR="00322F70">
              <w:rPr>
                <w:rFonts w:ascii="Arial" w:hAnsi="Arial" w:cs="Arial"/>
                <w:sz w:val="18"/>
                <w:szCs w:val="18"/>
              </w:rPr>
              <w:t xml:space="preserve"> Az alkalmazott kamatváltoztatási mutató:</w:t>
            </w:r>
            <w:r w:rsidR="006E23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H1K5 és a </w:t>
            </w:r>
            <w:r w:rsidR="00517E3A">
              <w:rPr>
                <w:rFonts w:ascii="Arial" w:hAnsi="Arial" w:cs="Arial"/>
                <w:sz w:val="18"/>
                <w:szCs w:val="18"/>
              </w:rPr>
              <w:t>H1K10,</w:t>
            </w:r>
            <w:r w:rsidR="00322F70">
              <w:rPr>
                <w:rFonts w:ascii="Arial" w:hAnsi="Arial" w:cs="Arial"/>
                <w:sz w:val="18"/>
                <w:szCs w:val="18"/>
              </w:rPr>
              <w:t xml:space="preserve"> így az ügyleti kamat mértéke </w:t>
            </w:r>
            <w:r w:rsidR="00F81D4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z 5 </w:t>
            </w:r>
            <w:r w:rsidR="00394C4B">
              <w:rPr>
                <w:rFonts w:ascii="Arial" w:hAnsi="Arial" w:cs="Arial"/>
                <w:sz w:val="18"/>
                <w:szCs w:val="18"/>
              </w:rPr>
              <w:t xml:space="preserve">illetve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517E3A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322F70">
              <w:rPr>
                <w:rFonts w:ascii="Arial" w:hAnsi="Arial" w:cs="Arial"/>
                <w:sz w:val="18"/>
                <w:szCs w:val="18"/>
              </w:rPr>
              <w:t>éves kamatperióduson belül rögzített, a kamatváltoztatási mutató értékétől függően kamatperiódusonként változhat.</w:t>
            </w:r>
          </w:p>
          <w:p w14:paraId="576BCD99" w14:textId="2379D374" w:rsidR="00FF2262" w:rsidRDefault="00A37802" w:rsidP="0040357E">
            <w:pPr>
              <w:pStyle w:val="BodyText21"/>
              <w:ind w:left="121" w:right="141"/>
              <w:rPr>
                <w:rFonts w:cs="Arial"/>
                <w:sz w:val="18"/>
                <w:szCs w:val="18"/>
              </w:rPr>
            </w:pPr>
            <w:r w:rsidRPr="00B7560A">
              <w:rPr>
                <w:rFonts w:cs="Arial"/>
                <w:sz w:val="18"/>
                <w:szCs w:val="18"/>
              </w:rPr>
              <w:t>A Bank az ügyleti kamat mértékét a kamatperiódus lejárata után, de a teljes futamidő alatt legfeljebb öt alkalommal jogosult változtatni az Magyar Nemzeti Bank által elfogadott és közzétett</w:t>
            </w:r>
            <w:r w:rsidR="00394C4B">
              <w:rPr>
                <w:rFonts w:cs="Arial"/>
                <w:sz w:val="18"/>
                <w:szCs w:val="18"/>
              </w:rPr>
              <w:t xml:space="preserve"> H1K5, H1K10, vagy</w:t>
            </w:r>
            <w:r w:rsidRPr="00B7560A">
              <w:rPr>
                <w:rFonts w:cs="Arial"/>
                <w:sz w:val="18"/>
                <w:szCs w:val="18"/>
              </w:rPr>
              <w:t xml:space="preserve"> H1F számú kamat</w:t>
            </w:r>
            <w:r w:rsidR="00F56C74">
              <w:rPr>
                <w:rFonts w:cs="Arial"/>
                <w:sz w:val="18"/>
                <w:szCs w:val="18"/>
              </w:rPr>
              <w:t>felár-</w:t>
            </w:r>
            <w:r w:rsidRPr="00B7560A">
              <w:rPr>
                <w:rFonts w:cs="Arial"/>
                <w:sz w:val="18"/>
                <w:szCs w:val="18"/>
              </w:rPr>
              <w:t>változtatási mutató mértékével. A Bank által alkalmazott kamat</w:t>
            </w:r>
            <w:r w:rsidR="00F56C74">
              <w:rPr>
                <w:rFonts w:cs="Arial"/>
                <w:sz w:val="18"/>
                <w:szCs w:val="18"/>
              </w:rPr>
              <w:t>felár-</w:t>
            </w:r>
            <w:r w:rsidRPr="00B7560A">
              <w:rPr>
                <w:rFonts w:cs="Arial"/>
                <w:sz w:val="18"/>
                <w:szCs w:val="18"/>
              </w:rPr>
              <w:t>változtatási mutató részletes leírás</w:t>
            </w:r>
            <w:r w:rsidRPr="00F265D9">
              <w:rPr>
                <w:rFonts w:cs="Arial"/>
                <w:sz w:val="18"/>
                <w:szCs w:val="18"/>
              </w:rPr>
              <w:t xml:space="preserve">át lásd </w:t>
            </w:r>
            <w:r w:rsidRPr="00B7560A">
              <w:rPr>
                <w:rFonts w:cs="Arial"/>
                <w:sz w:val="18"/>
                <w:szCs w:val="18"/>
              </w:rPr>
              <w:t>a</w:t>
            </w:r>
            <w:r w:rsidRPr="00F265D9">
              <w:rPr>
                <w:rFonts w:cs="Arial"/>
                <w:sz w:val="18"/>
                <w:szCs w:val="18"/>
              </w:rPr>
              <w:t>lább.</w:t>
            </w:r>
            <w:r w:rsidR="00F56C74" w:rsidRPr="00DF7C59">
              <w:rPr>
                <w:rFonts w:cs="Arial"/>
                <w:sz w:val="18"/>
                <w:szCs w:val="18"/>
              </w:rPr>
              <w:t xml:space="preserve"> </w:t>
            </w:r>
            <w:r w:rsidR="00F56C74" w:rsidRPr="00F56C74">
              <w:rPr>
                <w:rFonts w:cs="Arial"/>
                <w:sz w:val="18"/>
                <w:szCs w:val="18"/>
              </w:rPr>
              <w:t xml:space="preserve">(A mutató részletes leírása elérhető a </w:t>
            </w:r>
            <w:proofErr w:type="spellStart"/>
            <w:r w:rsidR="00F56C74" w:rsidRPr="00F56C74">
              <w:rPr>
                <w:rFonts w:cs="Arial"/>
                <w:sz w:val="18"/>
                <w:szCs w:val="18"/>
              </w:rPr>
              <w:t>www.mnb.hu</w:t>
            </w:r>
            <w:proofErr w:type="spellEnd"/>
            <w:r w:rsidR="00F56C74" w:rsidRPr="00F56C74">
              <w:rPr>
                <w:rFonts w:cs="Arial"/>
                <w:sz w:val="18"/>
                <w:szCs w:val="18"/>
              </w:rPr>
              <w:t xml:space="preserve">, valamint a </w:t>
            </w:r>
            <w:hyperlink r:id="rId21" w:history="1">
              <w:proofErr w:type="spellStart"/>
              <w:r w:rsidR="00001342" w:rsidRPr="00B100CE">
                <w:rPr>
                  <w:rStyle w:val="Hiperhivatkozs"/>
                  <w:rFonts w:cs="Arial"/>
                  <w:sz w:val="18"/>
                  <w:szCs w:val="18"/>
                </w:rPr>
                <w:t>www.mbhdunabank.hu</w:t>
              </w:r>
              <w:proofErr w:type="spellEnd"/>
            </w:hyperlink>
            <w:r w:rsidR="00001342">
              <w:rPr>
                <w:rFonts w:cs="Arial"/>
                <w:sz w:val="18"/>
                <w:szCs w:val="18"/>
              </w:rPr>
              <w:t xml:space="preserve"> </w:t>
            </w:r>
            <w:r w:rsidR="00F56C74" w:rsidRPr="00F56C74">
              <w:rPr>
                <w:rFonts w:cs="Arial"/>
                <w:sz w:val="18"/>
                <w:szCs w:val="18"/>
              </w:rPr>
              <w:t>internetes oldalon</w:t>
            </w:r>
            <w:r w:rsidR="00E849A6">
              <w:rPr>
                <w:rFonts w:cs="Arial"/>
                <w:sz w:val="18"/>
                <w:szCs w:val="18"/>
              </w:rPr>
              <w:t>.</w:t>
            </w:r>
          </w:p>
          <w:p w14:paraId="5DBB44EA" w14:textId="77777777" w:rsidR="005C2E8B" w:rsidRPr="00DF7C59" w:rsidRDefault="005C2E8B" w:rsidP="0040357E">
            <w:pPr>
              <w:pStyle w:val="BodyText21"/>
              <w:ind w:left="229" w:right="141"/>
              <w:rPr>
                <w:rFonts w:cs="Arial"/>
                <w:sz w:val="8"/>
                <w:szCs w:val="8"/>
              </w:rPr>
            </w:pPr>
          </w:p>
          <w:p w14:paraId="744FB925" w14:textId="77777777" w:rsidR="005C2E8B" w:rsidRPr="00DF7C59" w:rsidRDefault="005C2E8B" w:rsidP="0040357E">
            <w:pPr>
              <w:spacing w:after="0" w:line="240" w:lineRule="auto"/>
              <w:ind w:left="121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7C59">
              <w:rPr>
                <w:rFonts w:ascii="Arial" w:hAnsi="Arial" w:cs="Arial"/>
                <w:sz w:val="18"/>
                <w:szCs w:val="18"/>
              </w:rPr>
              <w:t>A kamatot érintő egyoldalú módosítást a kamatperiódus lejáratát megelőzően legalább 90 nappal a Bank Hirdetményében teszi közzé, valamint a módosításról, az új kamatperiódusban alkalmazott kamat mértékéről és a módosítást követően várhatóan fizetendő törlesztőrészletről (és ha ennek kapcsán a törlesztőrészletek száma vagy a törlesztés gyakorisága változik, ennek tényéről) az Ügyfelet postai úton értesíti.</w:t>
            </w:r>
          </w:p>
          <w:p w14:paraId="317EAF1D" w14:textId="77777777" w:rsidR="005C2E8B" w:rsidRDefault="005C2E8B" w:rsidP="00C54CB2">
            <w:pPr>
              <w:spacing w:after="0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10A9F3" w14:textId="0517958B" w:rsidR="00494831" w:rsidRPr="008D04AF" w:rsidRDefault="00494831" w:rsidP="0040357E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6229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>A</w:t>
            </w:r>
            <w:r w:rsidR="005F1509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>z</w:t>
            </w:r>
            <w:r w:rsidRPr="00866229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 xml:space="preserve"> </w:t>
            </w:r>
            <w:r w:rsidR="00001342" w:rsidRPr="00001342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>MBH DUNA BANK Zrt.</w:t>
            </w:r>
            <w:r w:rsidR="00001342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 xml:space="preserve"> </w:t>
            </w:r>
            <w:r w:rsidRPr="00866229">
              <w:rPr>
                <w:rFonts w:ascii="Arial" w:hAnsi="Arial" w:cs="Arial"/>
                <w:sz w:val="18"/>
                <w:szCs w:val="18"/>
                <w:shd w:val="clear" w:color="auto" w:fill="FBE4D5"/>
              </w:rPr>
              <w:t>által alkalmazott</w:t>
            </w:r>
            <w:r w:rsidRPr="008D04AF">
              <w:rPr>
                <w:rFonts w:ascii="Arial" w:hAnsi="Arial" w:cs="Arial"/>
                <w:sz w:val="18"/>
                <w:szCs w:val="18"/>
              </w:rPr>
              <w:t xml:space="preserve"> kamatváltoztatási mutatók: </w:t>
            </w:r>
            <w:r w:rsidR="00EF64FE">
              <w:rPr>
                <w:rFonts w:ascii="Arial" w:hAnsi="Arial" w:cs="Arial"/>
                <w:sz w:val="18"/>
                <w:szCs w:val="18"/>
              </w:rPr>
              <w:t>H1K; H1K5; H1K10</w:t>
            </w:r>
          </w:p>
          <w:p w14:paraId="6E54B4E1" w14:textId="77777777" w:rsidR="00494831" w:rsidRPr="008D04AF" w:rsidRDefault="00494831" w:rsidP="0040357E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67591B" w14:textId="0BB3D95F" w:rsidR="00C976B1" w:rsidRDefault="00494831" w:rsidP="0040357E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hAnsi="Arial" w:cs="Arial"/>
                <w:b/>
                <w:sz w:val="18"/>
                <w:szCs w:val="18"/>
                <w:u w:val="single"/>
              </w:rPr>
              <w:t>H1K</w:t>
            </w:r>
            <w:r w:rsidR="00222A58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="00E849A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H1K5</w:t>
            </w:r>
            <w:r w:rsidRPr="008D04A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222A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és a H1K10 </w:t>
            </w:r>
            <w:r w:rsidRPr="008D04AF">
              <w:rPr>
                <w:rFonts w:ascii="Arial" w:hAnsi="Arial" w:cs="Arial"/>
                <w:b/>
                <w:sz w:val="18"/>
                <w:szCs w:val="18"/>
                <w:u w:val="single"/>
              </w:rPr>
              <w:t>számú kamatváltoztatási mutató forinthitelek esetén</w:t>
            </w:r>
          </w:p>
          <w:p w14:paraId="4BD24690" w14:textId="77777777" w:rsidR="00C976B1" w:rsidRDefault="00C976B1" w:rsidP="0040357E">
            <w:pPr>
              <w:shd w:val="clear" w:color="auto" w:fill="FBE4D5"/>
              <w:spacing w:before="100" w:beforeAutospacing="1" w:after="100" w:afterAutospacing="1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mutatónak 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öt 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változata van: 3 éves (H1K3), 4 é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ve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 (H1K4) 5 éves (</w:t>
            </w:r>
            <w:r w:rsidRPr="00795CDD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H1K5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)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, 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10 éves (</w:t>
            </w:r>
            <w:r w:rsidRPr="00795CDD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>H1K10)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és 15 éves (H1K15) 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kamatperiódusra, ahol a 3, 5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10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és 1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</w:t>
            </w:r>
            <w:r w:rsidRPr="00795C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éves kamatperiódus esetében a megegyező futamidejű ÁKK hozamok értendők a képletben. A 4 évet átfedő kamatperiódus esetén az 5 éves ÁKK hozamokat kell behelyettesíteni a képletbe</w:t>
            </w:r>
            <w:r>
              <w:rPr>
                <w:rFonts w:ascii="Times New Roman" w:eastAsia="Times New Roman" w:hAnsi="Times New Roman"/>
                <w:lang w:eastAsia="hu-HU"/>
              </w:rPr>
              <w:t>.</w:t>
            </w:r>
          </w:p>
          <w:p w14:paraId="5CE9CF6A" w14:textId="77777777" w:rsidR="00494831" w:rsidRPr="00394C4B" w:rsidRDefault="00494831" w:rsidP="0040357E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</w:t>
            </w:r>
            <w:r w:rsidRPr="00394C4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mutató két kamatperiódus közt </w:t>
            </w:r>
            <w:r w:rsidR="00956902" w:rsidRPr="0040357E">
              <w:rPr>
                <w:rFonts w:ascii="Arial" w:hAnsi="Arial" w:cs="Arial"/>
                <w:sz w:val="18"/>
                <w:szCs w:val="18"/>
              </w:rPr>
              <w:t>a 3 éves, az 5 éves, a 10 éves, illetve a 15 éves</w:t>
            </w:r>
            <w:r w:rsidR="00956902" w:rsidRPr="00394C4B" w:rsidDel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Pr="00394C4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magyar állampapírhozam százalékos változásból indul ki, amely százalékos változásnak a bázisra – 2015. január első munkanapján az Államadósság Kezelő Központ által közzétett </w:t>
            </w:r>
            <w:r w:rsidR="00956902" w:rsidRPr="0040357E">
              <w:rPr>
                <w:rFonts w:ascii="Arial" w:hAnsi="Arial" w:cs="Arial"/>
                <w:sz w:val="18"/>
                <w:szCs w:val="18"/>
              </w:rPr>
              <w:t xml:space="preserve">3 éves, 5 éves, 10 éves, illetve a 15 éves </w:t>
            </w:r>
            <w:r w:rsidRPr="00394C4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állampapír referencia kamat - vetített mértéke adja meg a viszonyszámot bázispontban kifejezve. Az ügyfél kamata tehát olyan mértékben változik, amely megegyezik az állampapírhozamok százalékos változásával.</w:t>
            </w:r>
          </w:p>
          <w:p w14:paraId="10C6EBD4" w14:textId="77777777" w:rsidR="00494831" w:rsidRPr="00394C4B" w:rsidRDefault="00494831" w:rsidP="00C54CB2">
            <w:pPr>
              <w:spacing w:after="0" w:line="240" w:lineRule="auto"/>
              <w:ind w:left="156" w:right="141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3A51E115" w14:textId="703840F5" w:rsidR="00494831" w:rsidRPr="008D04AF" w:rsidRDefault="00494831" w:rsidP="00506D2E">
            <w:pPr>
              <w:spacing w:after="0" w:line="240" w:lineRule="auto"/>
              <w:ind w:left="156" w:right="14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Képletben: </w:t>
            </w:r>
            <w:r w:rsidR="0079597B">
              <w:rPr>
                <w:rFonts w:ascii="Times New Roman" w:eastAsia="Times New Roman" w:hAnsi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 wp14:anchorId="2A192122" wp14:editId="06D338D7">
                  <wp:extent cx="1524000" cy="525780"/>
                  <wp:effectExtent l="0" t="0" r="0" b="0"/>
                  <wp:docPr id="1" name="Kép 2" descr="http://www.mnb.hu/Root/MNB/fairbank/doc/H1K_01.jpg?option=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http://www.mnb.hu/Root/MNB/fairbank/doc/H1K_01.jpg?option=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4BDE4" w14:textId="751B4A66" w:rsidR="00494831" w:rsidRDefault="00494831" w:rsidP="00506D2E">
            <w:pPr>
              <w:shd w:val="clear" w:color="auto" w:fill="FBE4D5"/>
              <w:spacing w:after="0" w:line="240" w:lineRule="auto"/>
              <w:ind w:left="156" w:right="141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Kamatváltoztatás mértéke:</w:t>
            </w:r>
            <w:r w:rsidRPr="008D04AF">
              <w:rPr>
                <w:rFonts w:ascii="Times New Roman" w:eastAsia="Times New Roman" w:hAnsi="Times New Roman"/>
                <w:noProof/>
                <w:sz w:val="18"/>
                <w:szCs w:val="18"/>
                <w:lang w:eastAsia="hu-HU"/>
              </w:rPr>
              <w:t xml:space="preserve"> </w:t>
            </w:r>
            <w:r w:rsidR="0079597B">
              <w:rPr>
                <w:rFonts w:ascii="Times New Roman" w:eastAsia="Times New Roman" w:hAnsi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 wp14:anchorId="2118E813" wp14:editId="100A458F">
                  <wp:extent cx="1440180" cy="210185"/>
                  <wp:effectExtent l="0" t="0" r="0" b="0"/>
                  <wp:docPr id="2" name="Kép 2" descr="http://www.mnb.hu/Root/MNB/fairbank/doc/H1K_02.jpg?option=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ttp://www.mnb.hu/Root/MNB/fairbank/doc/H1K_02.jpg?option=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5B6CE" w14:textId="77777777" w:rsidR="00494831" w:rsidRPr="008D04AF" w:rsidRDefault="00494831" w:rsidP="00506D2E">
            <w:pPr>
              <w:shd w:val="clear" w:color="auto" w:fill="FBE4D5"/>
              <w:spacing w:after="0" w:line="240" w:lineRule="auto"/>
              <w:ind w:left="156" w:right="141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522FB18" w14:textId="7762869E" w:rsidR="00494831" w:rsidRDefault="00494831" w:rsidP="0040357E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ahol t a kamatperiódust jelöli, mely maximum 6 lehet (5 darab kamatváltoztatás).  H1K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hu-HU"/>
              </w:rPr>
              <w:t>t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kezdeti értéke a 2015. január első munkanapján az Államadósság Kezelő Központ által közzétett 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3 éves, 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 éves</w:t>
            </w:r>
            <w:r w:rsidR="009569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10 éves, illetve 15 éves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állampapír referencia kamat szorozva 1,25-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da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l. ákk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hu-HU"/>
              </w:rPr>
              <w:t>1,</w:t>
            </w:r>
            <w:r w:rsidR="00001342" w:rsidRPr="008D04AF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hu-HU"/>
              </w:rPr>
              <w:t>2, 3..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hu-HU"/>
              </w:rPr>
              <w:t>5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kamatperiódus fordulónapja előtti 120. nap hónapját megelőző hónapban az Államadósság Kezelő Központ által közzétett </w:t>
            </w:r>
            <w:r w:rsidR="00040FE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3 éves, 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 éves</w:t>
            </w:r>
            <w:r w:rsidR="00040FE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10 éves, illetve 15 éves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állampapír referencia kamat havi átlaga.</w:t>
            </w:r>
          </w:p>
          <w:p w14:paraId="7A077DBD" w14:textId="77777777" w:rsidR="00040FE9" w:rsidRPr="00040FE9" w:rsidRDefault="00040FE9" w:rsidP="0040357E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40FE9">
              <w:rPr>
                <w:rFonts w:ascii="Arial" w:hAnsi="Arial" w:cs="Arial"/>
                <w:sz w:val="18"/>
                <w:szCs w:val="18"/>
              </w:rPr>
              <w:t xml:space="preserve">A jelzálogkölcsönök fedezetéül szolgáló jelzáloglevelek hozamai az állampapír piaci hozamokkal összhangban mozognak. Jellemzően a jelzáloglevelek 3 és 7 év közötti </w:t>
            </w:r>
            <w:proofErr w:type="spellStart"/>
            <w:r w:rsidRPr="00040FE9">
              <w:rPr>
                <w:rFonts w:ascii="Arial" w:hAnsi="Arial" w:cs="Arial"/>
                <w:sz w:val="18"/>
                <w:szCs w:val="18"/>
              </w:rPr>
              <w:t>futamidejűek</w:t>
            </w:r>
            <w:proofErr w:type="spellEnd"/>
            <w:r w:rsidRPr="00040FE9">
              <w:rPr>
                <w:rFonts w:ascii="Arial" w:hAnsi="Arial" w:cs="Arial"/>
                <w:sz w:val="18"/>
                <w:szCs w:val="18"/>
              </w:rPr>
              <w:t xml:space="preserve"> és hozamuk a mindenkori megegyező futamidejű állampapír hozamok 125 százaléka körül ingadoznak egy szűk sávban, nagy megbízhatósággal.</w:t>
            </w:r>
          </w:p>
          <w:p w14:paraId="3550416A" w14:textId="77777777" w:rsidR="00494831" w:rsidRDefault="00494831" w:rsidP="00C54CB2">
            <w:pPr>
              <w:spacing w:after="0" w:line="240" w:lineRule="auto"/>
              <w:ind w:left="156" w:righ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EA5A78" w14:textId="77777777" w:rsidR="003D0FE6" w:rsidRDefault="003D0FE6" w:rsidP="0048393D">
            <w:pPr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  <w:shd w:val="clear" w:color="auto" w:fill="C5E0B3"/>
              </w:rPr>
            </w:pPr>
            <w:r>
              <w:rPr>
                <w:rFonts w:ascii="Arial" w:hAnsi="Arial" w:cs="Arial"/>
                <w:sz w:val="18"/>
                <w:szCs w:val="18"/>
              </w:rPr>
              <w:t>**</w:t>
            </w:r>
            <w:r w:rsidRPr="00866229">
              <w:rPr>
                <w:rFonts w:ascii="Arial" w:hAnsi="Arial" w:cs="Arial"/>
                <w:sz w:val="18"/>
                <w:szCs w:val="18"/>
                <w:shd w:val="clear" w:color="auto" w:fill="C5E0B3"/>
              </w:rPr>
              <w:t xml:space="preserve">A Bank az állami kamattámogatással nyújtott hitelek ügyleti </w:t>
            </w:r>
            <w:proofErr w:type="spellStart"/>
            <w:r w:rsidRPr="00866229">
              <w:rPr>
                <w:rFonts w:ascii="Arial" w:hAnsi="Arial" w:cs="Arial"/>
                <w:sz w:val="18"/>
                <w:szCs w:val="18"/>
                <w:shd w:val="clear" w:color="auto" w:fill="C5E0B3"/>
              </w:rPr>
              <w:t>kamatának</w:t>
            </w:r>
            <w:proofErr w:type="spellEnd"/>
            <w:r w:rsidRPr="00866229">
              <w:rPr>
                <w:rFonts w:ascii="Arial" w:hAnsi="Arial" w:cs="Arial"/>
                <w:sz w:val="18"/>
                <w:szCs w:val="18"/>
                <w:shd w:val="clear" w:color="auto" w:fill="C5E0B3"/>
              </w:rPr>
              <w:t xml:space="preserve"> megállapítása esetén az Államadósság Kezelő Központ Zrt. által számított és közzétett állampapírhozamot referencia kamatként alkalmazza.</w:t>
            </w:r>
          </w:p>
          <w:p w14:paraId="2A5179C0" w14:textId="77777777" w:rsidR="00F727BB" w:rsidRPr="008D04AF" w:rsidRDefault="00F727BB" w:rsidP="00C54CB2">
            <w:pPr>
              <w:spacing w:after="0" w:line="240" w:lineRule="auto"/>
              <w:ind w:left="156" w:right="1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9D9B10" w14:textId="77777777" w:rsidR="00056ED7" w:rsidRPr="009D45E3" w:rsidRDefault="00056ED7" w:rsidP="0040357E">
            <w:pPr>
              <w:spacing w:after="0" w:line="240" w:lineRule="auto"/>
              <w:ind w:left="121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45E3">
              <w:rPr>
                <w:rFonts w:ascii="Arial" w:hAnsi="Arial" w:cs="Arial"/>
                <w:sz w:val="18"/>
                <w:szCs w:val="18"/>
              </w:rPr>
              <w:t>A képlet</w:t>
            </w:r>
            <w:r w:rsidR="00494831" w:rsidRPr="008D04AF">
              <w:rPr>
                <w:rFonts w:ascii="Arial" w:hAnsi="Arial" w:cs="Arial"/>
                <w:sz w:val="18"/>
                <w:szCs w:val="18"/>
              </w:rPr>
              <w:t>ek</w:t>
            </w:r>
            <w:r w:rsidRPr="009D45E3">
              <w:rPr>
                <w:rFonts w:ascii="Arial" w:hAnsi="Arial" w:cs="Arial"/>
                <w:sz w:val="18"/>
                <w:szCs w:val="18"/>
              </w:rPr>
              <w:t>ben szereplő indexe</w:t>
            </w:r>
            <w:r w:rsidRPr="008D04AF">
              <w:rPr>
                <w:rFonts w:ascii="Arial" w:hAnsi="Arial" w:cs="Arial"/>
                <w:sz w:val="18"/>
                <w:szCs w:val="18"/>
              </w:rPr>
              <w:t>kről és kamatlábakról</w:t>
            </w:r>
            <w:r w:rsidRPr="00747F94">
              <w:rPr>
                <w:rFonts w:ascii="Arial" w:hAnsi="Arial" w:cs="Arial"/>
                <w:sz w:val="18"/>
                <w:szCs w:val="18"/>
              </w:rPr>
              <w:t xml:space="preserve"> további információk </w:t>
            </w:r>
            <w:r w:rsidRPr="000F3799">
              <w:rPr>
                <w:rFonts w:ascii="Arial" w:hAnsi="Arial" w:cs="Arial"/>
                <w:sz w:val="18"/>
                <w:szCs w:val="18"/>
              </w:rPr>
              <w:t>megtalálhatók</w:t>
            </w:r>
            <w:r w:rsidR="00357023">
              <w:rPr>
                <w:rFonts w:ascii="Arial" w:hAnsi="Arial" w:cs="Arial"/>
                <w:sz w:val="18"/>
                <w:szCs w:val="18"/>
              </w:rPr>
              <w:t xml:space="preserve"> az alábbi honlapokon</w:t>
            </w:r>
            <w:r w:rsidRPr="009D45E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529D1C" w14:textId="77777777" w:rsidR="00056ED7" w:rsidRDefault="00056ED7" w:rsidP="0040357E">
            <w:pPr>
              <w:spacing w:after="0" w:line="240" w:lineRule="auto"/>
              <w:ind w:left="440" w:right="141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proofErr w:type="spellStart"/>
              <w:r w:rsidRPr="00747F94"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www.mnb.hu</w:t>
              </w:r>
              <w:proofErr w:type="spellEnd"/>
            </w:hyperlink>
          </w:p>
          <w:p w14:paraId="5C623561" w14:textId="77777777" w:rsidR="00494831" w:rsidRDefault="00494831" w:rsidP="0040357E">
            <w:pPr>
              <w:spacing w:after="0" w:line="240" w:lineRule="auto"/>
              <w:ind w:left="440" w:right="141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proofErr w:type="spellStart"/>
              <w:r w:rsidRPr="00A754A7"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www.akk.hu</w:t>
              </w:r>
              <w:proofErr w:type="spellEnd"/>
            </w:hyperlink>
          </w:p>
          <w:p w14:paraId="3EA6ADE5" w14:textId="6D6549AE" w:rsidR="00056ED7" w:rsidRDefault="00810511" w:rsidP="0040357E">
            <w:pPr>
              <w:spacing w:after="0" w:line="240" w:lineRule="auto"/>
              <w:ind w:left="440" w:right="141"/>
              <w:jc w:val="both"/>
              <w:rPr>
                <w:rFonts w:ascii="Arial" w:hAnsi="Arial" w:cs="Arial"/>
                <w:sz w:val="18"/>
                <w:szCs w:val="18"/>
              </w:rPr>
            </w:pPr>
            <w:hyperlink w:history="1">
              <w:r w:rsidRPr="00810511">
                <w:rPr>
                  <w:rStyle w:val="Hiperhivatkozs"/>
                  <w:rFonts w:ascii="Arial" w:hAnsi="Arial" w:cs="Arial"/>
                  <w:sz w:val="18"/>
                  <w:szCs w:val="18"/>
                </w:rPr>
                <w:t>http://</w:t>
              </w:r>
              <w:r w:rsidRPr="00810511" w:rsidDel="00001342">
                <w:rPr>
                  <w:rStyle w:val="Hiperhivatkozs"/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810511"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www.mbhdunabank.hu</w:t>
              </w:r>
              <w:proofErr w:type="spellEnd"/>
              <w:r w:rsidRPr="00810511">
                <w:rPr>
                  <w:rStyle w:val="Hiperhivatkozs"/>
                  <w:rFonts w:ascii="Arial" w:hAnsi="Arial" w:cs="Arial"/>
                  <w:sz w:val="18"/>
                  <w:szCs w:val="18"/>
                </w:rPr>
                <w:t>/Hasznos információk/mindennapi bankügyek/letölthető dokumentumok</w:t>
              </w:r>
            </w:hyperlink>
          </w:p>
          <w:p w14:paraId="1B69F400" w14:textId="77777777" w:rsidR="00B57946" w:rsidRDefault="00B57946" w:rsidP="0040357E">
            <w:pPr>
              <w:spacing w:after="0" w:line="240" w:lineRule="auto"/>
              <w:ind w:left="440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C25441" w14:textId="77777777" w:rsidR="00B57946" w:rsidRDefault="00B57946" w:rsidP="0040357E">
            <w:pPr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hitelkamatlábbal összefüggő potenciális kockázatnak minősül:</w:t>
            </w:r>
          </w:p>
          <w:p w14:paraId="1C271A8E" w14:textId="77777777" w:rsidR="00B57946" w:rsidRDefault="00B57946" w:rsidP="0040357E">
            <w:pPr>
              <w:numPr>
                <w:ilvl w:val="0"/>
                <w:numId w:val="27"/>
              </w:numPr>
              <w:spacing w:after="0" w:line="240" w:lineRule="auto"/>
              <w:ind w:left="676" w:right="141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referencia kamat változása,</w:t>
            </w:r>
          </w:p>
          <w:p w14:paraId="2332845E" w14:textId="77777777" w:rsidR="00B57946" w:rsidRDefault="00B57946" w:rsidP="0040357E">
            <w:pPr>
              <w:numPr>
                <w:ilvl w:val="0"/>
                <w:numId w:val="27"/>
              </w:numPr>
              <w:spacing w:after="0" w:line="240" w:lineRule="auto"/>
              <w:ind w:left="688" w:right="141" w:hanging="1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kamatnak a kamatváltozási mutató, kamatfelár-változtatási mutató változásaival összefüggő változása,</w:t>
            </w:r>
          </w:p>
          <w:p w14:paraId="640CC843" w14:textId="77777777" w:rsidR="00B57946" w:rsidRDefault="00B57946" w:rsidP="0040357E">
            <w:pPr>
              <w:numPr>
                <w:ilvl w:val="0"/>
                <w:numId w:val="27"/>
              </w:numPr>
              <w:spacing w:after="0" w:line="240" w:lineRule="auto"/>
              <w:ind w:left="688" w:right="141" w:hanging="1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 teljesítés esetén késedelmi kamat felszámítása</w:t>
            </w:r>
          </w:p>
          <w:p w14:paraId="596BA26E" w14:textId="77777777" w:rsidR="009B4775" w:rsidRPr="00F85ABC" w:rsidRDefault="009B4775" w:rsidP="00C54CB2">
            <w:pPr>
              <w:spacing w:after="0" w:line="240" w:lineRule="auto"/>
              <w:ind w:left="121" w:right="141" w:hanging="1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775" w:rsidRPr="00F85ABC" w14:paraId="4B14F3C8" w14:textId="77777777" w:rsidTr="00C1318E">
        <w:trPr>
          <w:trHeight w:val="39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66C84" w14:textId="77777777" w:rsidR="009B4775" w:rsidRPr="000D403C" w:rsidRDefault="009B4775" w:rsidP="00540B58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lastRenderedPageBreak/>
              <w:t>2.</w:t>
            </w:r>
            <w:r w:rsidR="00540B58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</w:t>
            </w: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. </w:t>
            </w:r>
            <w:r w:rsidR="00222BE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Az Ön által fizetendő teljes összeg:</w:t>
            </w:r>
            <w:r w:rsidRPr="000D4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DF4B9" w14:textId="77777777" w:rsidR="009B4775" w:rsidRPr="000C1705" w:rsidRDefault="009B4775" w:rsidP="006D3278">
            <w:pPr>
              <w:spacing w:after="0" w:line="240" w:lineRule="auto"/>
              <w:ind w:left="206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03E21ED9" w14:textId="77777777" w:rsidR="006E7B3A" w:rsidRDefault="006E7B3A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4C622CE" w14:textId="77777777" w:rsidR="006E7B3A" w:rsidRDefault="006E7B3A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42161">
              <w:rPr>
                <w:rFonts w:ascii="Arial" w:hAnsi="Arial" w:cs="Arial"/>
                <w:sz w:val="18"/>
                <w:szCs w:val="18"/>
                <w:highlight w:val="lightGray"/>
              </w:rPr>
              <w:t>____________________________</w:t>
            </w:r>
            <w:r w:rsidRPr="00C42161">
              <w:rPr>
                <w:rFonts w:ascii="Arial" w:hAnsi="Arial" w:cs="Arial"/>
                <w:sz w:val="18"/>
                <w:szCs w:val="18"/>
              </w:rPr>
              <w:t xml:space="preserve"> (összeg, pénzn</w:t>
            </w:r>
            <w:r>
              <w:rPr>
                <w:rFonts w:ascii="Arial" w:hAnsi="Arial" w:cs="Arial"/>
                <w:sz w:val="18"/>
                <w:szCs w:val="18"/>
              </w:rPr>
              <w:t>em)</w:t>
            </w:r>
          </w:p>
          <w:p w14:paraId="1032069D" w14:textId="77777777" w:rsidR="006E7B3A" w:rsidRDefault="006E7B3A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fenti összeg tartalmazza az Ön által felvett tőkét és a visszafizetendő kamatokat, egyéb felmerülő díjakat, költségeket is.</w:t>
            </w:r>
          </w:p>
          <w:p w14:paraId="6A347D57" w14:textId="77777777" w:rsidR="00122060" w:rsidRPr="008D04AF" w:rsidRDefault="00122060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összeg csupán szemléltető jel</w:t>
            </w:r>
            <w:r w:rsidR="006E7B3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egű és változhat, különösen a hitelkamatláb változása alapján.</w:t>
            </w:r>
            <w:r>
              <w:rPr>
                <w:rStyle w:val="Lbjegyzet-hivatkozs"/>
                <w:rFonts w:ascii="Arial" w:eastAsia="Times New Roman" w:hAnsi="Arial" w:cs="Arial"/>
                <w:sz w:val="18"/>
                <w:szCs w:val="18"/>
                <w:lang w:eastAsia="hu-HU"/>
              </w:rPr>
              <w:footnoteReference w:id="3"/>
            </w:r>
          </w:p>
          <w:p w14:paraId="7AB9574E" w14:textId="77777777" w:rsidR="0074648B" w:rsidRDefault="0074648B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33575056" w14:textId="77777777" w:rsidR="00DE3CEE" w:rsidRPr="00C1318E" w:rsidRDefault="00DE3CEE" w:rsidP="00DE3CEE">
            <w:pPr>
              <w:spacing w:after="0" w:line="240" w:lineRule="auto"/>
              <w:ind w:left="121" w:right="141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u-HU"/>
              </w:rPr>
            </w:pPr>
            <w:r w:rsidRPr="00C131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u-HU"/>
              </w:rPr>
              <w:t>Az Ön által visszafizetendő összeg tájékoztató jellegű, az a futamidő végéig változhat, különösen a hitelkamatláb változása esetén.</w:t>
            </w:r>
          </w:p>
          <w:p w14:paraId="37B1B69B" w14:textId="77777777" w:rsidR="00DE3CEE" w:rsidRDefault="00DE3CEE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37B71719" w14:textId="77777777" w:rsidR="00B73BC7" w:rsidRDefault="00B73BC7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hitelt az ingatlan(ok)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bejegyzett jelzálogjog</w:t>
            </w:r>
            <w:r w:rsidR="009138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önálló zálogjog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fedezi.</w:t>
            </w:r>
          </w:p>
          <w:p w14:paraId="05FDFC2B" w14:textId="77777777" w:rsidR="0074648B" w:rsidRDefault="0074648B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7BBFA82D" w14:textId="77777777" w:rsidR="00DE3CEE" w:rsidRPr="00DE3CEE" w:rsidRDefault="00DE3CEE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Bankunk</w:t>
            </w:r>
            <w:r w:rsidRPr="00C1318E">
              <w:rPr>
                <w:rFonts w:ascii="Arial" w:hAnsi="Arial" w:cs="Arial"/>
                <w:sz w:val="18"/>
                <w:szCs w:val="18"/>
              </w:rPr>
              <w:t xml:space="preserve"> az ingatlan-nyilvántartásba bejegyzett összegből a ténylegesen fennálló tartozás erejéig érvényesítheti a követelését.</w:t>
            </w:r>
          </w:p>
          <w:p w14:paraId="02A3CD26" w14:textId="77777777" w:rsidR="00DE3CEE" w:rsidRDefault="00DE3CEE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6101D596" w14:textId="66AC26C5" w:rsidR="0074648B" w:rsidRPr="00275A02" w:rsidRDefault="00222BE1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Ennek a tájékoztatásnak az elkészítéséhez az ingatlan értékét </w:t>
            </w:r>
            <w:r w:rsidR="0074648B">
              <w:rPr>
                <w:rFonts w:ascii="Arial" w:eastAsia="Times New Roman" w:hAnsi="Arial" w:cs="Arial"/>
                <w:sz w:val="18"/>
                <w:szCs w:val="18"/>
                <w:shd w:val="clear" w:color="auto" w:fill="BFBFBF"/>
                <w:lang w:eastAsia="hu-HU"/>
              </w:rPr>
              <w:t>__________________</w:t>
            </w:r>
            <w:r w:rsidR="0012206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Ft-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nak tekintettük. </w:t>
            </w:r>
            <w:r w:rsidRPr="00275A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maximálisan igénybe vehető hitelösszeg az ingatlan értékéhez viszonyítva </w:t>
            </w:r>
            <w:r w:rsidR="00275A02" w:rsidRPr="000E5421">
              <w:rPr>
                <w:rFonts w:ascii="Arial" w:eastAsia="Times New Roman" w:hAnsi="Arial" w:cs="Arial"/>
                <w:sz w:val="18"/>
                <w:szCs w:val="18"/>
                <w:highlight w:val="lightGray"/>
                <w:shd w:val="clear" w:color="auto" w:fill="FFFFFF"/>
                <w:lang w:eastAsia="hu-HU"/>
              </w:rPr>
              <w:t>……..</w:t>
            </w:r>
            <w:r w:rsidR="0074648B" w:rsidRPr="000E5421">
              <w:rPr>
                <w:rFonts w:ascii="Arial" w:eastAsia="Times New Roman" w:hAnsi="Arial" w:cs="Arial"/>
                <w:sz w:val="18"/>
                <w:szCs w:val="18"/>
                <w:highlight w:val="lightGray"/>
                <w:shd w:val="clear" w:color="auto" w:fill="FFFFFF"/>
                <w:lang w:eastAsia="hu-HU"/>
              </w:rPr>
              <w:t>%</w:t>
            </w:r>
            <w:r w:rsidR="0074648B" w:rsidRPr="00275A0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  <w:t xml:space="preserve">. </w:t>
            </w:r>
          </w:p>
          <w:p w14:paraId="1E6BD0D6" w14:textId="545776D2" w:rsidR="00F452A1" w:rsidRPr="00DB307F" w:rsidRDefault="0074648B" w:rsidP="008D04A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75A0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  <w:t xml:space="preserve">Ez azt jelenti, hogy ha a fedezetként felajánlott ingatlan forgalmi értéke </w:t>
            </w:r>
            <w:r w:rsidR="00275A0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  <w:t>5</w:t>
            </w:r>
            <w:r w:rsidRPr="00275A0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  <w:t xml:space="preserve">0 millió forint, akkor a felvehető maximális hitelösszeg ennek </w:t>
            </w:r>
            <w:r w:rsidR="003E6E08" w:rsidRPr="000E5421">
              <w:rPr>
                <w:rFonts w:ascii="Arial" w:eastAsia="Times New Roman" w:hAnsi="Arial" w:cs="Arial"/>
                <w:sz w:val="18"/>
                <w:szCs w:val="18"/>
                <w:highlight w:val="lightGray"/>
                <w:shd w:val="clear" w:color="auto" w:fill="FFFFFF"/>
                <w:lang w:eastAsia="hu-HU"/>
              </w:rPr>
              <w:t>….</w:t>
            </w:r>
            <w:r w:rsidRPr="00275A02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  <w:t xml:space="preserve">%-a, azaz </w:t>
            </w:r>
            <w:r w:rsidR="003E6E08" w:rsidRPr="000E5421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……..</w:t>
            </w:r>
            <w:r w:rsidR="00275A02" w:rsidRPr="00275A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Pr="00275A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millió forint</w:t>
            </w:r>
            <w:r w:rsidR="00357023" w:rsidRPr="00275A0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amennyiben az ingatlan tehermentes.</w:t>
            </w:r>
          </w:p>
          <w:p w14:paraId="29375718" w14:textId="77777777" w:rsidR="00222BE1" w:rsidRPr="00F85ABC" w:rsidRDefault="00222BE1" w:rsidP="008D04AF">
            <w:pPr>
              <w:spacing w:after="0" w:line="240" w:lineRule="auto"/>
              <w:ind w:left="156"/>
              <w:jc w:val="both"/>
              <w:rPr>
                <w:rFonts w:ascii="Arial" w:eastAsia="Times New Roman" w:hAnsi="Arial" w:cs="Arial"/>
                <w:color w:val="003660"/>
                <w:sz w:val="18"/>
                <w:szCs w:val="18"/>
                <w:lang w:eastAsia="hu-HU"/>
              </w:rPr>
            </w:pPr>
          </w:p>
        </w:tc>
      </w:tr>
      <w:tr w:rsidR="00AB1880" w:rsidRPr="00F85ABC" w14:paraId="327F71B8" w14:textId="77777777" w:rsidTr="00C1318E">
        <w:trPr>
          <w:trHeight w:val="39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251B" w14:textId="77777777" w:rsidR="00AB1880" w:rsidRPr="000D403C" w:rsidRDefault="00AB1880" w:rsidP="00540B58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2.</w:t>
            </w:r>
            <w:r w:rsidR="00540B58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 A hitel biztosítéka: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7AC4" w14:textId="3A762C75" w:rsidR="00AB1880" w:rsidRPr="0033735B" w:rsidRDefault="00AB1880" w:rsidP="0046242D">
            <w:pPr>
              <w:spacing w:after="0" w:line="240" w:lineRule="auto"/>
              <w:ind w:left="206" w:right="141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fedezetül felajánlott ingatlanra </w:t>
            </w:r>
            <w:r w:rsidR="00F0584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</w:t>
            </w: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Bank a hitelösszeg </w:t>
            </w:r>
            <w:r w:rsidR="00D0236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és járulékai biztosítására </w:t>
            </w:r>
            <w:r w:rsid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hitelösszeg </w:t>
            </w: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</w:t>
            </w:r>
            <w:r w:rsidR="00AA7ECA"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0%-</w:t>
            </w:r>
            <w:proofErr w:type="spellStart"/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ának</w:t>
            </w:r>
            <w:proofErr w:type="spellEnd"/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megfelelő</w:t>
            </w:r>
            <w:r w:rsidR="0033735B"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/leg</w:t>
            </w:r>
            <w:r w:rsidR="00D0236E"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magasabb</w:t>
            </w: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összeg erejéig önálló zálogjogot és elidegenítési és terhelési tilalmat jegyeztet be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33735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továbbá a vagyonbiztosításra hitelbiztosítéki záradékot vezettet fel a hitel összegének erejéig.</w:t>
            </w:r>
          </w:p>
        </w:tc>
      </w:tr>
    </w:tbl>
    <w:p w14:paraId="5E3A6261" w14:textId="77777777" w:rsidR="00DF45E7" w:rsidRPr="00472FFE" w:rsidRDefault="00DF45E7" w:rsidP="00B73B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94"/>
        <w:gridCol w:w="5983"/>
      </w:tblGrid>
      <w:tr w:rsidR="00B73BC7" w:rsidRPr="009B4775" w14:paraId="3A9AA648" w14:textId="77777777" w:rsidTr="00B73BC7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D0878" w14:textId="77777777" w:rsidR="00B73BC7" w:rsidRPr="009B4775" w:rsidRDefault="00B73BC7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3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Kamat és egyéb költségek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74648B" w:rsidRPr="00F85ABC" w14:paraId="621D5F61" w14:textId="77777777" w:rsidTr="00B73BC7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E4F5" w14:textId="77777777" w:rsidR="0074648B" w:rsidRDefault="0074648B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3.1. Kamat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7746" w14:textId="77777777" w:rsidR="006D20C4" w:rsidRDefault="006D20C4" w:rsidP="0004668E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3C49A454" w14:textId="77777777" w:rsidR="00357023" w:rsidRDefault="005C2E8B" w:rsidP="00866229">
            <w:pPr>
              <w:shd w:val="clear" w:color="auto" w:fill="BDD6EE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Rögzített</w:t>
            </w:r>
            <w:r w:rsidR="0003008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(fix) kamatozású hitel esetén a jelen tájékoztató kiadásakor érvényes kamat mértéke: …………%.</w:t>
            </w:r>
          </w:p>
          <w:p w14:paraId="7031F391" w14:textId="77777777" w:rsidR="00030081" w:rsidRDefault="00030081" w:rsidP="00866229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CD01BD" w14:textId="56CE71EE" w:rsidR="0002283E" w:rsidRDefault="0097605C" w:rsidP="0097605C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éves kamatperiódusú kamatozású hitel esetén a jelen tájékoztató kiadásakor</w:t>
            </w:r>
            <w:r w:rsidR="00723C4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C47">
              <w:rPr>
                <w:rFonts w:ascii="Arial" w:hAnsi="Arial" w:cs="Arial"/>
                <w:sz w:val="18"/>
                <w:szCs w:val="18"/>
              </w:rPr>
              <w:t xml:space="preserve">az Ön hitelkérelme vonatkozásában </w:t>
            </w:r>
            <w:r>
              <w:rPr>
                <w:rFonts w:ascii="Arial" w:hAnsi="Arial" w:cs="Arial"/>
                <w:sz w:val="18"/>
                <w:szCs w:val="18"/>
              </w:rPr>
              <w:t>érvényes kamat mértéke: ………%.</w:t>
            </w:r>
          </w:p>
          <w:p w14:paraId="695A1DF7" w14:textId="01BBC37B" w:rsidR="0097605C" w:rsidRDefault="0097605C" w:rsidP="0097605C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Bankunk a H1K5 kamatváltoztatási mutatót alkalmazza. Az </w:t>
            </w:r>
            <w:r w:rsidRPr="00632FC1">
              <w:rPr>
                <w:rFonts w:ascii="Arial" w:hAnsi="Arial" w:cs="Arial"/>
                <w:sz w:val="18"/>
                <w:szCs w:val="18"/>
              </w:rPr>
              <w:t>ügyleti kamat</w:t>
            </w:r>
            <w:r>
              <w:rPr>
                <w:rFonts w:ascii="Arial" w:hAnsi="Arial" w:cs="Arial"/>
                <w:sz w:val="18"/>
                <w:szCs w:val="18"/>
              </w:rPr>
              <w:t xml:space="preserve"> mértéke az 5 éves kamatperióduson belül változatlan. </w:t>
            </w:r>
          </w:p>
          <w:p w14:paraId="3C7B5F8B" w14:textId="77777777" w:rsidR="00723C47" w:rsidRDefault="00723C47" w:rsidP="0097605C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5518C8" w14:textId="233BAE27" w:rsidR="0002283E" w:rsidRDefault="00222A58" w:rsidP="00866229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éves kamatperiódusú kamatozású hitel esetén a jelen tájékoztató kiadásakor</w:t>
            </w:r>
            <w:r w:rsidR="00723C47">
              <w:rPr>
                <w:rFonts w:ascii="Arial" w:hAnsi="Arial" w:cs="Arial"/>
                <w:sz w:val="18"/>
                <w:szCs w:val="18"/>
              </w:rPr>
              <w:t>, az Ön hitelkérelme vonatkozásában</w:t>
            </w:r>
            <w:r>
              <w:rPr>
                <w:rFonts w:ascii="Arial" w:hAnsi="Arial" w:cs="Arial"/>
                <w:sz w:val="18"/>
                <w:szCs w:val="18"/>
              </w:rPr>
              <w:t xml:space="preserve"> érvényes kamat mértéke: ………%. </w:t>
            </w:r>
          </w:p>
          <w:p w14:paraId="475A05B3" w14:textId="6CC25573" w:rsidR="00222A58" w:rsidRDefault="00222A58" w:rsidP="00866229">
            <w:pPr>
              <w:shd w:val="clear" w:color="auto" w:fill="FBE4D5"/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Bankunk a H1K</w:t>
            </w:r>
            <w:r w:rsidR="00517E3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kamatváltoztatási mutatót alkalmazza. Az </w:t>
            </w:r>
            <w:r w:rsidRPr="00632FC1">
              <w:rPr>
                <w:rFonts w:ascii="Arial" w:hAnsi="Arial" w:cs="Arial"/>
                <w:sz w:val="18"/>
                <w:szCs w:val="18"/>
              </w:rPr>
              <w:t>ü</w:t>
            </w:r>
            <w:r w:rsidR="008D457B" w:rsidRPr="00632FC1">
              <w:rPr>
                <w:rFonts w:ascii="Arial" w:hAnsi="Arial" w:cs="Arial"/>
                <w:sz w:val="18"/>
                <w:szCs w:val="18"/>
              </w:rPr>
              <w:t>gy</w:t>
            </w:r>
            <w:r w:rsidRPr="00632FC1">
              <w:rPr>
                <w:rFonts w:ascii="Arial" w:hAnsi="Arial" w:cs="Arial"/>
                <w:sz w:val="18"/>
                <w:szCs w:val="18"/>
              </w:rPr>
              <w:t>leti kamat</w:t>
            </w:r>
            <w:r>
              <w:rPr>
                <w:rFonts w:ascii="Arial" w:hAnsi="Arial" w:cs="Arial"/>
                <w:sz w:val="18"/>
                <w:szCs w:val="18"/>
              </w:rPr>
              <w:t xml:space="preserve"> mértéke a</w:t>
            </w:r>
            <w:r w:rsidR="00517E3A">
              <w:rPr>
                <w:rFonts w:ascii="Arial" w:hAnsi="Arial" w:cs="Arial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z w:val="18"/>
                <w:szCs w:val="18"/>
              </w:rPr>
              <w:t xml:space="preserve"> éves kamatperióduson belül változatlan. </w:t>
            </w:r>
          </w:p>
          <w:p w14:paraId="63997FF6" w14:textId="77777777" w:rsidR="00222A58" w:rsidRDefault="00222A58" w:rsidP="00222A58">
            <w:pPr>
              <w:spacing w:after="0" w:line="240" w:lineRule="auto"/>
              <w:ind w:left="229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CEFBB4" w14:textId="5F2D8A4A" w:rsidR="00222A58" w:rsidRPr="002813E2" w:rsidRDefault="00E4565C" w:rsidP="002813E2">
            <w:pPr>
              <w:pStyle w:val="Cmsor1"/>
            </w:pPr>
            <w:r w:rsidRPr="002813E2">
              <w:t xml:space="preserve">Kistelepüléseken nyújtható otthonteremtési kamattámogatott </w:t>
            </w:r>
            <w:r w:rsidR="00222A58" w:rsidRPr="002813E2">
              <w:t xml:space="preserve">hitel esetén az ügyleti kamat az ÁKK által havi rendszerességgel közzétett, a közzétételt megelőző három naptári hónapban tartott </w:t>
            </w:r>
            <w:r w:rsidR="00222A58" w:rsidRPr="002813E2">
              <w:rPr>
                <w:i/>
              </w:rPr>
              <w:t xml:space="preserve">12 hónapos, névleges futamidejű </w:t>
            </w:r>
            <w:r w:rsidR="00001342" w:rsidRPr="002813E2">
              <w:rPr>
                <w:i/>
              </w:rPr>
              <w:t>diszkontkincstárjegy,</w:t>
            </w:r>
            <w:r w:rsidR="00222A58" w:rsidRPr="002813E2">
              <w:rPr>
                <w:i/>
              </w:rPr>
              <w:t xml:space="preserve"> illetve 5 éves névleges futamidejű államkötvény</w:t>
            </w:r>
            <w:r w:rsidR="00222A58" w:rsidRPr="002813E2">
              <w:t xml:space="preserve"> aukcióin kialakult átlaghozamok adott aukciókon elfogadott mennyiségekkel súlyozott számtani átlaga </w:t>
            </w:r>
            <w:r w:rsidR="0002283E" w:rsidRPr="002813E2">
              <w:t>115 százalékának 1 százalékponttal növelt mértéke</w:t>
            </w:r>
            <w:r w:rsidR="00222A58" w:rsidRPr="002813E2">
              <w:t xml:space="preserve">. </w:t>
            </w:r>
          </w:p>
          <w:p w14:paraId="299ADB1E" w14:textId="77777777" w:rsidR="00222A58" w:rsidRPr="002813E2" w:rsidRDefault="00222A58" w:rsidP="002813E2">
            <w:pPr>
              <w:pStyle w:val="Cmsor1"/>
            </w:pPr>
          </w:p>
          <w:p w14:paraId="34D4E69D" w14:textId="77777777" w:rsidR="00EB267E" w:rsidRPr="002813E2" w:rsidRDefault="00222A58" w:rsidP="002813E2">
            <w:pPr>
              <w:pStyle w:val="Cmsor1"/>
            </w:pPr>
            <w:r w:rsidRPr="002813E2">
              <w:t xml:space="preserve">Ez az Ön konkrét, egyéni hitelkérelme </w:t>
            </w:r>
            <w:r w:rsidR="00EB267E" w:rsidRPr="002813E2">
              <w:t>esetén</w:t>
            </w:r>
            <w:r w:rsidRPr="002813E2">
              <w:t>:</w:t>
            </w:r>
          </w:p>
          <w:p w14:paraId="28D1E67F" w14:textId="7E60A386" w:rsidR="0074648B" w:rsidRPr="002813E2" w:rsidRDefault="00810511" w:rsidP="001E550E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813E2">
              <w:rPr>
                <w:rFonts w:ascii="Arial" w:hAnsi="Arial" w:cs="Arial"/>
                <w:sz w:val="18"/>
                <w:szCs w:val="18"/>
                <w:lang w:eastAsia="hu-HU"/>
              </w:rPr>
              <w:t xml:space="preserve">……………………% (Kistelepülésen </w:t>
            </w:r>
            <w:r w:rsidRPr="002813E2">
              <w:rPr>
                <w:rFonts w:ascii="Arial" w:hAnsi="Arial" w:cs="Arial"/>
                <w:sz w:val="18"/>
                <w:szCs w:val="18"/>
              </w:rPr>
              <w:t>nyújtható otthonteremtési kamattámogatott hitel estén</w:t>
            </w:r>
            <w:r w:rsidRPr="002813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813E2">
              <w:rPr>
                <w:rFonts w:ascii="Arial" w:hAnsi="Arial" w:cs="Arial"/>
                <w:sz w:val="18"/>
                <w:szCs w:val="18"/>
                <w:lang w:eastAsia="hu-HU"/>
              </w:rPr>
              <w:t xml:space="preserve">5 éves AKK x 1,15+1%) </w:t>
            </w:r>
          </w:p>
          <w:p w14:paraId="4597FC83" w14:textId="77777777" w:rsidR="00E4565C" w:rsidRPr="002813E2" w:rsidRDefault="00E4565C" w:rsidP="001E550E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  <w:p w14:paraId="7DFB625A" w14:textId="3619D52C" w:rsidR="00E4565C" w:rsidRPr="002813E2" w:rsidRDefault="00E4565C" w:rsidP="001E550E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813E2">
              <w:rPr>
                <w:rFonts w:ascii="Arial" w:hAnsi="Arial" w:cs="Arial"/>
                <w:sz w:val="18"/>
                <w:szCs w:val="18"/>
                <w:lang w:eastAsia="hu-HU"/>
              </w:rPr>
              <w:t xml:space="preserve">CSOK Plusz </w:t>
            </w:r>
            <w:r w:rsidRPr="001E550E">
              <w:rPr>
                <w:rFonts w:ascii="Arial" w:hAnsi="Arial" w:cs="Arial"/>
                <w:sz w:val="18"/>
                <w:szCs w:val="18"/>
                <w:lang w:eastAsia="hu-HU"/>
              </w:rPr>
              <w:t>hitelprogram</w:t>
            </w:r>
            <w:r w:rsidR="002813E2" w:rsidRPr="001E550E">
              <w:rPr>
                <w:rFonts w:ascii="Arial" w:hAnsi="Arial" w:cs="Arial"/>
                <w:sz w:val="18"/>
                <w:szCs w:val="18"/>
                <w:lang w:eastAsia="hu-HU"/>
              </w:rPr>
              <w:t xml:space="preserve"> keretében nyújtható</w:t>
            </w:r>
            <w:r w:rsidRPr="001E550E">
              <w:rPr>
                <w:rFonts w:ascii="Arial" w:hAnsi="Arial" w:cs="Arial"/>
                <w:sz w:val="18"/>
                <w:szCs w:val="18"/>
                <w:lang w:eastAsia="hu-HU"/>
              </w:rPr>
              <w:t xml:space="preserve"> kamattámogatott hitel esetén az ügyleti kamat az ÁKK által havi rendszerességgel közzétett, a közzétételt megelőző három naptári hónapban tartott 12 hónapos, névleges futamidejű diszkontkincstárjegy, illetve 5 éves névleges futamidejű államkötvény aukcióin kialakult átlaghozamok adott aukciókon elfogadott mennyiségekkel súlyozott számtani átlaga 110 százalékának 1 százalékponttal növelt mértéke.</w:t>
            </w:r>
          </w:p>
          <w:p w14:paraId="2DA89EB6" w14:textId="77777777" w:rsidR="0002283E" w:rsidRPr="002813E2" w:rsidRDefault="0002283E" w:rsidP="001E550E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26096CE9" w14:textId="77777777" w:rsidR="00E4565C" w:rsidRPr="001E550E" w:rsidRDefault="00E4565C" w:rsidP="001E550E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13E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Ez az Ön konkrét, </w:t>
            </w:r>
            <w:r w:rsidRPr="001E550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egyéni hitelkérelme esetén:</w:t>
            </w:r>
          </w:p>
          <w:p w14:paraId="26550587" w14:textId="77777777" w:rsidR="00E4565C" w:rsidRDefault="00E4565C" w:rsidP="001E550E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1E550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…………………… % ( CSOK Plusz hitelprogram szerinti kamattámogatott hitel esetén 5 éves AKK x 1,10 + 1 %) </w:t>
            </w:r>
          </w:p>
          <w:p w14:paraId="0B9A67ED" w14:textId="77777777" w:rsidR="00F0584C" w:rsidRDefault="00F0584C" w:rsidP="001E550E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24BFEED5" w14:textId="6E7F42AE" w:rsidR="00F0584C" w:rsidRPr="002813E2" w:rsidRDefault="00F0584C" w:rsidP="00F0584C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  <w:lang w:eastAsia="hu-HU"/>
              </w:rPr>
              <w:t>Az Otthon Start program</w:t>
            </w:r>
            <w:r w:rsidRPr="001E550E">
              <w:rPr>
                <w:rFonts w:ascii="Arial" w:hAnsi="Arial" w:cs="Arial"/>
                <w:sz w:val="18"/>
                <w:szCs w:val="18"/>
                <w:lang w:eastAsia="hu-HU"/>
              </w:rPr>
              <w:t xml:space="preserve"> keretében 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>biztosított FIX3%-os lakáshitel</w:t>
            </w:r>
            <w:r w:rsidRPr="001E550E">
              <w:rPr>
                <w:rFonts w:ascii="Arial" w:hAnsi="Arial" w:cs="Arial"/>
                <w:sz w:val="18"/>
                <w:szCs w:val="18"/>
                <w:lang w:eastAsia="hu-HU"/>
              </w:rPr>
              <w:t xml:space="preserve"> esetén az ügyleti kamat az 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>Államadósság Kezelő Központ Zrt.</w:t>
            </w:r>
            <w:r w:rsidRPr="001E550E">
              <w:rPr>
                <w:rFonts w:ascii="Arial" w:hAnsi="Arial" w:cs="Arial"/>
                <w:sz w:val="18"/>
                <w:szCs w:val="18"/>
                <w:lang w:eastAsia="hu-HU"/>
              </w:rPr>
              <w:t xml:space="preserve"> által havi rendszerességgel közzétett, a közzétételt megelőző három naptári hónapban tartott 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>5 éves</w:t>
            </w:r>
            <w:r w:rsidRPr="001E550E">
              <w:rPr>
                <w:rFonts w:ascii="Arial" w:hAnsi="Arial" w:cs="Arial"/>
                <w:sz w:val="18"/>
                <w:szCs w:val="18"/>
                <w:lang w:eastAsia="hu-HU"/>
              </w:rPr>
              <w:t xml:space="preserve"> névleges futamidejű 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>államkötvény</w:t>
            </w:r>
            <w:r w:rsidRPr="001E550E">
              <w:rPr>
                <w:rFonts w:ascii="Arial" w:hAnsi="Arial" w:cs="Arial"/>
                <w:sz w:val="18"/>
                <w:szCs w:val="18"/>
                <w:lang w:eastAsia="hu-HU"/>
              </w:rPr>
              <w:t xml:space="preserve"> aukcióin kialakult átlaghozamok adott aukciókon elfogadott mennyiségekkel súlyozott számtani átlaga 110 százalékának 1 százalékponttal növelt mértéke.</w:t>
            </w:r>
          </w:p>
          <w:p w14:paraId="723A2EC7" w14:textId="77777777" w:rsidR="00F0584C" w:rsidRPr="002813E2" w:rsidRDefault="00F0584C" w:rsidP="00F0584C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3D217A7C" w14:textId="77777777" w:rsidR="00F0584C" w:rsidRPr="001E550E" w:rsidRDefault="00F0584C" w:rsidP="00F0584C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13E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Ez az Ön konkrét, </w:t>
            </w:r>
            <w:r w:rsidRPr="001E550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egyéni hitelkérelme esetén:</w:t>
            </w:r>
          </w:p>
          <w:p w14:paraId="4864B9FE" w14:textId="167E6102" w:rsidR="00F0584C" w:rsidRDefault="00F0584C" w:rsidP="00F0584C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1E550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…………………… % (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Otthon Start program </w:t>
            </w:r>
            <w:r w:rsidRPr="001E550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szerinti kamattámogatott hitel esetén 5 éves AKK x 1,10 + 1 %) </w:t>
            </w:r>
          </w:p>
          <w:p w14:paraId="4C151AD9" w14:textId="77777777" w:rsidR="00F0584C" w:rsidRDefault="00F0584C" w:rsidP="001E550E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615EC77" w14:textId="341A6F46" w:rsidR="00F0584C" w:rsidRPr="00B73BC7" w:rsidRDefault="00F0584C" w:rsidP="001E550E">
            <w:pPr>
              <w:shd w:val="clear" w:color="auto" w:fill="C5E0B3"/>
              <w:spacing w:after="0" w:line="240" w:lineRule="auto"/>
              <w:ind w:left="177" w:right="135" w:hanging="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B73BC7" w:rsidRPr="00F85ABC" w14:paraId="6A5CBCA2" w14:textId="77777777" w:rsidTr="008D04AF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0F763" w14:textId="77777777" w:rsidR="00B73BC7" w:rsidRPr="00F85ABC" w:rsidRDefault="00B73BC7" w:rsidP="00F6590F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3</w:t>
            </w: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.</w:t>
            </w:r>
            <w:r w:rsidR="00F6590F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2</w:t>
            </w:r>
            <w:r w:rsidRPr="00F85ABC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Ön hitelére érvényes THM: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F6111" w14:textId="77777777" w:rsidR="00A534DB" w:rsidRPr="0024525C" w:rsidRDefault="00A534DB" w:rsidP="008D04AF">
            <w:pPr>
              <w:spacing w:after="0" w:line="240" w:lineRule="auto"/>
              <w:ind w:left="159" w:right="141"/>
              <w:jc w:val="both"/>
              <w:rPr>
                <w:rFonts w:ascii="Arial" w:eastAsia="Times New Roman" w:hAnsi="Arial" w:cs="Arial"/>
                <w:sz w:val="12"/>
                <w:szCs w:val="12"/>
                <w:lang w:eastAsia="hu-HU"/>
              </w:rPr>
            </w:pPr>
          </w:p>
          <w:p w14:paraId="51BB8352" w14:textId="77777777" w:rsidR="00343963" w:rsidRDefault="00B73BC7" w:rsidP="009E4277">
            <w:pPr>
              <w:tabs>
                <w:tab w:val="left" w:pos="5837"/>
              </w:tabs>
              <w:spacing w:after="0" w:line="240" w:lineRule="auto"/>
              <w:ind w:left="159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B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teljes hiteldíj mutató (THM) a hitel teljes éves díját mutatja meg százalékban kifejezve. A THM a különböző ajánlatok összehasonlítását szolgálja.</w:t>
            </w:r>
          </w:p>
          <w:p w14:paraId="21A9B8D5" w14:textId="1F9DD9A0" w:rsidR="00343963" w:rsidRDefault="00343963" w:rsidP="009E4277">
            <w:pPr>
              <w:tabs>
                <w:tab w:val="left" w:pos="5837"/>
              </w:tabs>
              <w:spacing w:after="0" w:line="240" w:lineRule="auto"/>
              <w:ind w:left="15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THM: 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____________________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%</w:t>
            </w:r>
          </w:p>
          <w:p w14:paraId="07248745" w14:textId="05B28707" w:rsidR="006D35C7" w:rsidRPr="004035EA" w:rsidRDefault="004F1A1F" w:rsidP="009E4277">
            <w:pPr>
              <w:tabs>
                <w:tab w:val="left" w:pos="5837"/>
              </w:tabs>
              <w:spacing w:after="0" w:line="240" w:lineRule="auto"/>
              <w:ind w:left="159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4035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Felhívjuk szíves figyelmét, hogy a THM</w:t>
            </w:r>
            <w:r w:rsidR="0053330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-</w:t>
            </w:r>
            <w:proofErr w:type="spellStart"/>
            <w:r w:rsidRPr="004035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et</w:t>
            </w:r>
            <w:proofErr w:type="spellEnd"/>
            <w:r w:rsidRPr="004035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kezdeti időszakra érvényes hitelkamatláb alapján számítottuk ki.</w:t>
            </w:r>
          </w:p>
          <w:p w14:paraId="1F6604E9" w14:textId="77777777" w:rsidR="00F6590F" w:rsidRDefault="00F6590F" w:rsidP="009E4277">
            <w:pPr>
              <w:tabs>
                <w:tab w:val="left" w:pos="5837"/>
              </w:tabs>
              <w:spacing w:after="0" w:line="240" w:lineRule="auto"/>
              <w:ind w:left="159" w:right="141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27D723E1" w14:textId="77777777" w:rsidR="004F1A1F" w:rsidRDefault="004F1A1F" w:rsidP="009E4277">
            <w:pPr>
              <w:tabs>
                <w:tab w:val="left" w:pos="5837"/>
              </w:tabs>
              <w:spacing w:after="0" w:line="240" w:lineRule="auto"/>
              <w:ind w:left="159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kiszámított THM az alábbiakat tartalmazza</w:t>
            </w:r>
            <w:r w:rsidR="005C2E8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(az ajánlat elkészítésekor érvényes </w:t>
            </w:r>
            <w:r w:rsidR="00C868A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kamattal</w:t>
            </w:r>
            <w:r w:rsidR="005C2E8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és díjakkal, költségekkel számolva)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  <w:p w14:paraId="0388424A" w14:textId="77777777" w:rsidR="006D35C7" w:rsidRPr="0048393D" w:rsidRDefault="006D35C7" w:rsidP="006D35C7">
            <w:pPr>
              <w:spacing w:after="0" w:line="240" w:lineRule="auto"/>
              <w:ind w:left="440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  <w:p w14:paraId="1D63B24E" w14:textId="2CF2B7FD" w:rsidR="006D35C7" w:rsidRPr="00FA3B3F" w:rsidRDefault="00295598" w:rsidP="00C54CB2">
            <w:pPr>
              <w:numPr>
                <w:ilvl w:val="0"/>
                <w:numId w:val="28"/>
              </w:numPr>
              <w:spacing w:after="0" w:line="240" w:lineRule="auto"/>
              <w:ind w:left="871" w:right="283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</w:t>
            </w:r>
            <w:r w:rsidR="006D35C7" w:rsidRPr="00B73B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amatláb [</w:t>
            </w:r>
            <w:r w:rsidR="006D35C7" w:rsidRPr="008D04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hu-HU"/>
              </w:rPr>
              <w:t>a kamat mértéke százalékban, vagy adott esetben a referencia-kamatláb és a kamatfelár százalékos mértéke</w:t>
            </w:r>
            <w:r w:rsidR="006D35C7" w:rsidRPr="00B73BC7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]</w:t>
            </w:r>
          </w:p>
          <w:p w14:paraId="14BC0E44" w14:textId="77777777" w:rsidR="004F1A1F" w:rsidRPr="00DF7C59" w:rsidRDefault="004F1A1F" w:rsidP="00DF7C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folyósítási díj (egyszeri díj)</w:t>
            </w:r>
          </w:p>
          <w:p w14:paraId="0D7BF576" w14:textId="77777777" w:rsidR="004F1A1F" w:rsidRPr="00DF7C59" w:rsidRDefault="004F1A1F" w:rsidP="00DF7C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lakossági bankszámlához kapcsolódó havi számlavezetési díj</w:t>
            </w:r>
            <w:r w:rsidR="0043472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és zárlati költség </w:t>
            </w:r>
          </w:p>
          <w:p w14:paraId="67847087" w14:textId="77777777" w:rsidR="006D35C7" w:rsidRPr="00DF7C59" w:rsidRDefault="006D35C7" w:rsidP="00DF7C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értékbecslés költsége</w:t>
            </w:r>
          </w:p>
          <w:p w14:paraId="5EDDE1E1" w14:textId="77777777" w:rsidR="006D35C7" w:rsidRPr="00DF7C59" w:rsidRDefault="00030084" w:rsidP="00DF7C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építés</w:t>
            </w:r>
            <w:r w:rsidR="005347C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bővítés esetén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6D35C7"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helyszíni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szemle</w:t>
            </w:r>
            <w:r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6D35C7"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díja</w:t>
            </w:r>
          </w:p>
          <w:p w14:paraId="012F51BA" w14:textId="77777777" w:rsidR="006D35C7" w:rsidRDefault="006D35C7" w:rsidP="00DF7C59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570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zálogjog bejegyzés költsége</w:t>
            </w:r>
          </w:p>
          <w:p w14:paraId="0F5F1002" w14:textId="77777777" w:rsidR="006D35C7" w:rsidRPr="00343963" w:rsidRDefault="006D35C7" w:rsidP="006D35C7">
            <w:pPr>
              <w:spacing w:after="0" w:line="240" w:lineRule="auto"/>
              <w:ind w:left="566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hu-HU"/>
              </w:rPr>
            </w:pPr>
          </w:p>
          <w:p w14:paraId="4CF5E27C" w14:textId="77777777" w:rsidR="00343963" w:rsidRPr="004035EA" w:rsidRDefault="00343963" w:rsidP="00C976B1">
            <w:pPr>
              <w:tabs>
                <w:tab w:val="left" w:pos="2544"/>
              </w:tabs>
              <w:spacing w:after="0" w:line="240" w:lineRule="auto"/>
              <w:ind w:left="142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035EA">
              <w:rPr>
                <w:rFonts w:ascii="Arial" w:hAnsi="Arial" w:cs="Arial"/>
                <w:b/>
                <w:sz w:val="18"/>
                <w:szCs w:val="18"/>
              </w:rPr>
              <w:t>A THM meghatározása az aktuális feltételek és a hatályos jogszabályok</w:t>
            </w:r>
            <w:r w:rsidR="00357023" w:rsidRPr="004035EA">
              <w:rPr>
                <w:rFonts w:ascii="Arial" w:hAnsi="Arial" w:cs="Arial"/>
                <w:b/>
                <w:sz w:val="18"/>
                <w:szCs w:val="18"/>
              </w:rPr>
              <w:t>, valamint a jelenleg ismert díjak, költségek</w:t>
            </w:r>
            <w:r w:rsidRPr="004035EA">
              <w:rPr>
                <w:rFonts w:ascii="Arial" w:hAnsi="Arial" w:cs="Arial"/>
                <w:b/>
                <w:sz w:val="18"/>
                <w:szCs w:val="18"/>
              </w:rPr>
              <w:t xml:space="preserve"> figyelembevételével történt, a feltételek változása esetén a mértéke módosulhat. </w:t>
            </w:r>
          </w:p>
          <w:p w14:paraId="0FFE9883" w14:textId="77777777" w:rsidR="00343963" w:rsidRPr="004035EA" w:rsidRDefault="00343963" w:rsidP="00C976B1">
            <w:pPr>
              <w:tabs>
                <w:tab w:val="left" w:pos="2544"/>
              </w:tabs>
              <w:spacing w:after="0" w:line="240" w:lineRule="auto"/>
              <w:ind w:left="142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5EA">
              <w:rPr>
                <w:rFonts w:ascii="Arial" w:hAnsi="Arial" w:cs="Arial"/>
                <w:b/>
                <w:sz w:val="18"/>
                <w:szCs w:val="18"/>
              </w:rPr>
              <w:t>A THM mutató értéke nem tükrözi az egyes hitelek kamatkockázatát</w:t>
            </w:r>
            <w:r w:rsidRPr="004035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2D9323" w14:textId="77777777" w:rsidR="00343963" w:rsidRDefault="00343963" w:rsidP="008D04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30726C60" w14:textId="77777777" w:rsidR="00B73BC7" w:rsidRPr="00B66971" w:rsidRDefault="00FF176D" w:rsidP="00C54CB2">
            <w:pPr>
              <w:spacing w:after="0" w:line="240" w:lineRule="auto"/>
              <w:ind w:left="15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Szemléltető példa</w:t>
            </w:r>
            <w:r w:rsidR="006E7F26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THM alakulására</w:t>
            </w:r>
            <w:r w:rsidR="00A3780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az </w:t>
            </w:r>
            <w:r w:rsidR="005361F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elmúlt 20 év legmagasabb ügyleti kamata </w:t>
            </w:r>
            <w:r w:rsidR="00A3780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alapján</w:t>
            </w:r>
            <w:r w:rsidR="005361F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számol</w:t>
            </w:r>
            <w:r w:rsidR="003A46B1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v</w:t>
            </w:r>
            <w:r w:rsidR="005361F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</w:t>
            </w:r>
            <w:r w:rsidR="00A3780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  <w:p w14:paraId="30B45D5E" w14:textId="77777777" w:rsidR="00A37802" w:rsidRPr="00B66971" w:rsidRDefault="00A37802" w:rsidP="008D04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26EA55C" w14:textId="08369493" w:rsidR="00FF176D" w:rsidRDefault="00465323" w:rsidP="00A37802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12</w:t>
            </w:r>
            <w:r w:rsidR="0097605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mF</w:t>
            </w:r>
            <w:r w:rsidR="00AD3B98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t kölcsön összeget feltételezve </w:t>
            </w:r>
            <w:r w:rsidR="003A46B1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</w:t>
            </w:r>
            <w:r w:rsidR="00AD3B98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éves visszafizetés mellett</w:t>
            </w:r>
            <w:r w:rsidR="00A37802" w:rsidRPr="00B6697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az alábbi kamatot, költségeket figyelembe véve:</w:t>
            </w:r>
          </w:p>
          <w:tbl>
            <w:tblPr>
              <w:tblStyle w:val="Rcsostblzat"/>
              <w:tblW w:w="0" w:type="auto"/>
              <w:tblInd w:w="1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7"/>
              <w:gridCol w:w="1134"/>
            </w:tblGrid>
            <w:tr w:rsidR="0058645A" w14:paraId="03549D11" w14:textId="77777777" w:rsidTr="00C54CB2">
              <w:tc>
                <w:tcPr>
                  <w:tcW w:w="4247" w:type="dxa"/>
                </w:tcPr>
                <w:p w14:paraId="613A7A54" w14:textId="1A177E28" w:rsidR="0097605C" w:rsidRPr="00C54CB2" w:rsidRDefault="0097605C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54CB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kamat (elmúlt 20 év legmagasabb kamata):      </w:t>
                  </w:r>
                </w:p>
              </w:tc>
              <w:tc>
                <w:tcPr>
                  <w:tcW w:w="1134" w:type="dxa"/>
                </w:tcPr>
                <w:p w14:paraId="1B73C9C6" w14:textId="4C28B1F4" w:rsidR="0097605C" w:rsidRDefault="0097605C" w:rsidP="00C54CB2">
                  <w:pPr>
                    <w:tabs>
                      <w:tab w:val="left" w:pos="4557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31,13%</w:t>
                  </w:r>
                </w:p>
              </w:tc>
            </w:tr>
            <w:tr w:rsidR="0058645A" w14:paraId="11C94346" w14:textId="77777777" w:rsidTr="000E5421">
              <w:tc>
                <w:tcPr>
                  <w:tcW w:w="4247" w:type="dxa"/>
                </w:tcPr>
                <w:p w14:paraId="48554880" w14:textId="3CC632DB" w:rsidR="0097605C" w:rsidRDefault="0097605C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folyósítási díj (egyszeri díj) 1%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:</w:t>
                  </w: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                           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CB2374" w14:textId="41AC42A8" w:rsidR="0097605C" w:rsidRDefault="0097605C" w:rsidP="003D2191">
                  <w:pPr>
                    <w:shd w:val="clear" w:color="auto" w:fill="FFFFFF"/>
                    <w:tabs>
                      <w:tab w:val="left" w:pos="4162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12</w:t>
                  </w: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0 000 Ft</w:t>
                  </w:r>
                </w:p>
              </w:tc>
            </w:tr>
            <w:tr w:rsidR="0058645A" w14:paraId="1AF91343" w14:textId="77777777" w:rsidTr="00C54CB2">
              <w:tc>
                <w:tcPr>
                  <w:tcW w:w="5381" w:type="dxa"/>
                  <w:gridSpan w:val="2"/>
                </w:tcPr>
                <w:p w14:paraId="7E58426C" w14:textId="1C902F9D" w:rsidR="0058645A" w:rsidRDefault="0058645A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lakossági bankszámlához kapcsolódó havi számlavezetési díj</w:t>
                  </w:r>
                </w:p>
              </w:tc>
            </w:tr>
            <w:tr w:rsidR="0058645A" w14:paraId="0AC438AA" w14:textId="77777777" w:rsidTr="00C54CB2">
              <w:trPr>
                <w:trHeight w:val="146"/>
              </w:trPr>
              <w:tc>
                <w:tcPr>
                  <w:tcW w:w="4247" w:type="dxa"/>
                </w:tcPr>
                <w:p w14:paraId="6064A5B7" w14:textId="17C5DEAE" w:rsidR="0097605C" w:rsidRDefault="0097605C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értékbecslés költsége:                      </w:t>
                  </w:r>
                </w:p>
              </w:tc>
              <w:tc>
                <w:tcPr>
                  <w:tcW w:w="1134" w:type="dxa"/>
                </w:tcPr>
                <w:p w14:paraId="1036360D" w14:textId="0964A438" w:rsidR="0097605C" w:rsidRDefault="0097605C" w:rsidP="00C54CB2">
                  <w:pPr>
                    <w:shd w:val="clear" w:color="auto" w:fill="FFFFFF"/>
                    <w:tabs>
                      <w:tab w:val="left" w:pos="4162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50 800 Ft</w:t>
                  </w:r>
                </w:p>
              </w:tc>
            </w:tr>
            <w:tr w:rsidR="0058645A" w14:paraId="5D92E8E7" w14:textId="77777777" w:rsidTr="00C54CB2">
              <w:tc>
                <w:tcPr>
                  <w:tcW w:w="4247" w:type="dxa"/>
                </w:tcPr>
                <w:p w14:paraId="4D1EF282" w14:textId="23709E0A" w:rsidR="0097605C" w:rsidRDefault="0097605C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zálogjog bejegyzés költsége                                  </w:t>
                  </w:r>
                </w:p>
              </w:tc>
              <w:tc>
                <w:tcPr>
                  <w:tcW w:w="1134" w:type="dxa"/>
                </w:tcPr>
                <w:p w14:paraId="374A4CB4" w14:textId="656C44AB" w:rsidR="0097605C" w:rsidRDefault="001562D4" w:rsidP="00C54CB2">
                  <w:pPr>
                    <w:shd w:val="clear" w:color="auto" w:fill="FFFFFF"/>
                    <w:tabs>
                      <w:tab w:val="left" w:pos="4162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20 000</w:t>
                  </w:r>
                  <w:r w:rsidR="0097605C"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Ft</w:t>
                  </w:r>
                </w:p>
              </w:tc>
            </w:tr>
            <w:tr w:rsidR="0058645A" w14:paraId="30473A42" w14:textId="77777777" w:rsidTr="00C54CB2">
              <w:tc>
                <w:tcPr>
                  <w:tcW w:w="4247" w:type="dxa"/>
                </w:tcPr>
                <w:p w14:paraId="586DE652" w14:textId="236644C2" w:rsidR="0097605C" w:rsidRDefault="0058645A" w:rsidP="00C54CB2">
                  <w:pPr>
                    <w:pStyle w:val="Listaszerbekezds"/>
                    <w:numPr>
                      <w:ilvl w:val="0"/>
                      <w:numId w:val="32"/>
                    </w:numPr>
                    <w:spacing w:after="0" w:line="240" w:lineRule="auto"/>
                    <w:ind w:left="169" w:hanging="142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</w:t>
                  </w:r>
                  <w:r w:rsidR="0097605C" w:rsidRPr="00B66971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fentiek alapján kiszámított THM mértéke</w:t>
                  </w:r>
                  <w:r w:rsidR="0097605C" w:rsidRPr="006A095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:            </w:t>
                  </w:r>
                </w:p>
              </w:tc>
              <w:tc>
                <w:tcPr>
                  <w:tcW w:w="1134" w:type="dxa"/>
                </w:tcPr>
                <w:p w14:paraId="0B29C3D7" w14:textId="05932F50" w:rsidR="0097605C" w:rsidRDefault="0097605C" w:rsidP="00C54CB2">
                  <w:pPr>
                    <w:tabs>
                      <w:tab w:val="left" w:pos="4162"/>
                    </w:tabs>
                    <w:spacing w:after="0" w:line="240" w:lineRule="auto"/>
                    <w:ind w:right="281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8701E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36,</w:t>
                  </w:r>
                  <w:r w:rsidR="001562D4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4</w:t>
                  </w:r>
                  <w:r w:rsidRPr="008701E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5</w:t>
                  </w:r>
                  <w:r w:rsidRPr="006A095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%</w:t>
                  </w:r>
                </w:p>
              </w:tc>
            </w:tr>
          </w:tbl>
          <w:p w14:paraId="3EB09BA7" w14:textId="77777777" w:rsidR="00A37802" w:rsidRDefault="00A37802" w:rsidP="00DF7C59">
            <w:pPr>
              <w:spacing w:after="0" w:line="240" w:lineRule="auto"/>
              <w:ind w:left="440" w:right="28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8503A00" w14:textId="77777777" w:rsidR="005758F1" w:rsidRDefault="00A37802" w:rsidP="00FC4EDE">
            <w:pPr>
              <w:spacing w:after="0" w:line="240" w:lineRule="auto"/>
              <w:ind w:left="156" w:right="28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fenti példa továbbá feltételezi a havi, rendszeres törlesztőrészletek időben történő befizetését is.</w:t>
            </w:r>
          </w:p>
          <w:p w14:paraId="58CDCDCB" w14:textId="77777777" w:rsidR="005758F1" w:rsidRPr="00F85ABC" w:rsidRDefault="005758F1" w:rsidP="00DF7C59">
            <w:pPr>
              <w:spacing w:after="0" w:line="240" w:lineRule="auto"/>
              <w:ind w:left="156" w:right="28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B73BC7" w:rsidRPr="00F85ABC" w14:paraId="291D281F" w14:textId="77777777" w:rsidTr="0048393D">
        <w:trPr>
          <w:trHeight w:val="45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9588" w14:textId="77777777" w:rsidR="00B73BC7" w:rsidRDefault="00442206" w:rsidP="00575000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3.</w:t>
            </w:r>
            <w:r w:rsidR="00F6590F"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  <w:t>3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 </w:t>
            </w:r>
            <w:r w:rsidR="0033416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THM egyéb összetevői: 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Egyszer fizetendő költségek:</w:t>
            </w:r>
          </w:p>
          <w:p w14:paraId="3E1E2D7E" w14:textId="77777777" w:rsidR="0005799B" w:rsidRPr="00F85ABC" w:rsidRDefault="0005799B" w:rsidP="00570063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val="en"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(</w:t>
            </w:r>
            <w:r w:rsidR="006D20C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*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költség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ek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5700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meg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fizetése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nem 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függ a hitel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-bírálat </w:t>
            </w: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eredményétől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3FF43" w14:textId="77777777" w:rsidR="00343963" w:rsidRPr="00343963" w:rsidRDefault="00343963" w:rsidP="00343963">
            <w:pPr>
              <w:spacing w:after="0" w:line="240" w:lineRule="auto"/>
              <w:ind w:left="22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4396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Egyszeri költségek, amelyeket az fogyasztónak meg kell fizetnie a jelzáloghitel felvételéhez.</w:t>
            </w:r>
          </w:p>
          <w:p w14:paraId="48247891" w14:textId="77777777" w:rsidR="00343963" w:rsidRPr="00343963" w:rsidRDefault="00343963" w:rsidP="00343963">
            <w:pPr>
              <w:spacing w:after="0" w:line="240" w:lineRule="auto"/>
              <w:ind w:left="229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tbl>
            <w:tblPr>
              <w:tblW w:w="5757" w:type="dxa"/>
              <w:tblInd w:w="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3"/>
              <w:gridCol w:w="1678"/>
              <w:gridCol w:w="2126"/>
            </w:tblGrid>
            <w:tr w:rsidR="00570063" w:rsidRPr="00343963" w14:paraId="07513DB3" w14:textId="77777777" w:rsidTr="008701E2">
              <w:trPr>
                <w:trHeight w:val="579"/>
              </w:trPr>
              <w:tc>
                <w:tcPr>
                  <w:tcW w:w="1953" w:type="dxa"/>
                  <w:vAlign w:val="center"/>
                </w:tcPr>
                <w:p w14:paraId="3A323A9A" w14:textId="77777777" w:rsidR="00343963" w:rsidRDefault="0034396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értékbecslési költség</w:t>
                  </w:r>
                  <w:r w:rsidR="006D20C4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*</w:t>
                  </w: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:</w:t>
                  </w:r>
                </w:p>
                <w:p w14:paraId="33FEFD50" w14:textId="77777777" w:rsidR="007B1CD4" w:rsidRPr="00343963" w:rsidRDefault="007B1CD4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(tájékoztató jellegű adat)</w:t>
                  </w:r>
                </w:p>
              </w:tc>
              <w:tc>
                <w:tcPr>
                  <w:tcW w:w="1678" w:type="dxa"/>
                  <w:vAlign w:val="center"/>
                </w:tcPr>
                <w:p w14:paraId="5848B7F5" w14:textId="77777777" w:rsidR="004035EA" w:rsidRDefault="00E731E2" w:rsidP="004035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az értékbecslés</w:t>
                  </w:r>
                  <w:r w:rsidR="007B1CD4"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és az ingatlan </w:t>
                  </w:r>
                  <w:r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típusától </w:t>
                  </w:r>
                  <w:r w:rsidR="007B1CD4"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függően </w:t>
                  </w:r>
                  <w:r w:rsidR="004035EA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35 560</w:t>
                  </w:r>
                  <w:r w:rsidR="007B1CD4"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Ft-tól </w:t>
                  </w:r>
                </w:p>
                <w:p w14:paraId="78C6204C" w14:textId="77777777" w:rsidR="00343963" w:rsidRPr="00DF7C59" w:rsidRDefault="004035EA" w:rsidP="004035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57 150</w:t>
                  </w:r>
                  <w:r w:rsidR="007B1CD4" w:rsidRPr="00DF7C59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Ft-ig terjedhet </w:t>
                  </w:r>
                </w:p>
              </w:tc>
              <w:tc>
                <w:tcPr>
                  <w:tcW w:w="2126" w:type="dxa"/>
                  <w:vAlign w:val="center"/>
                </w:tcPr>
                <w:p w14:paraId="63D1EBD5" w14:textId="77777777" w:rsidR="00343963" w:rsidRPr="00343963" w:rsidRDefault="00570063" w:rsidP="005271A2">
                  <w:pPr>
                    <w:spacing w:after="0" w:line="240" w:lineRule="auto"/>
                    <w:ind w:right="16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az értékbecslés elvégzésekor az értékbecslőnek fizetendő költség </w:t>
                  </w:r>
                </w:p>
              </w:tc>
            </w:tr>
            <w:tr w:rsidR="00570063" w:rsidRPr="00343963" w14:paraId="6FC371DF" w14:textId="77777777" w:rsidTr="008701E2">
              <w:tc>
                <w:tcPr>
                  <w:tcW w:w="1953" w:type="dxa"/>
                  <w:vAlign w:val="center"/>
                </w:tcPr>
                <w:p w14:paraId="52B89E0B" w14:textId="77777777" w:rsidR="00343963" w:rsidRPr="00343963" w:rsidRDefault="00343963" w:rsidP="005700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közokiratba foglalás közjegyzői díja: (</w:t>
                  </w:r>
                  <w:r w:rsidR="005700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tájékoztató jellegű adat</w:t>
                  </w: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)</w:t>
                  </w:r>
                </w:p>
              </w:tc>
              <w:tc>
                <w:tcPr>
                  <w:tcW w:w="1678" w:type="dxa"/>
                  <w:shd w:val="clear" w:color="auto" w:fill="D9D9D9"/>
                  <w:vAlign w:val="center"/>
                </w:tcPr>
                <w:p w14:paraId="0F93F7AC" w14:textId="77777777" w:rsidR="00343963" w:rsidRPr="00343963" w:rsidRDefault="0034396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……………. Közjegyző által megállapított összeg</w:t>
                  </w:r>
                </w:p>
              </w:tc>
              <w:tc>
                <w:tcPr>
                  <w:tcW w:w="2126" w:type="dxa"/>
                  <w:vAlign w:val="center"/>
                </w:tcPr>
                <w:p w14:paraId="3A9135A3" w14:textId="77777777" w:rsidR="00343963" w:rsidRPr="00343963" w:rsidRDefault="00570063" w:rsidP="0057006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a közokirat kiállításakor a közjegyzőnek fizetendő költség</w:t>
                  </w:r>
                </w:p>
              </w:tc>
            </w:tr>
            <w:tr w:rsidR="00570063" w:rsidRPr="00343963" w14:paraId="1607D2B0" w14:textId="77777777" w:rsidTr="008701E2">
              <w:tc>
                <w:tcPr>
                  <w:tcW w:w="1953" w:type="dxa"/>
                  <w:vAlign w:val="center"/>
                </w:tcPr>
                <w:p w14:paraId="37F4790A" w14:textId="77777777" w:rsidR="00343963" w:rsidRPr="00343963" w:rsidRDefault="0034396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földhivatali bejegyzés költsége:</w:t>
                  </w:r>
                </w:p>
              </w:tc>
              <w:tc>
                <w:tcPr>
                  <w:tcW w:w="1678" w:type="dxa"/>
                  <w:vAlign w:val="center"/>
                </w:tcPr>
                <w:p w14:paraId="38D44661" w14:textId="7A8AC5B5" w:rsidR="00343963" w:rsidRPr="00343963" w:rsidRDefault="001562D4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20 000</w:t>
                  </w:r>
                  <w:r w:rsidR="00343963"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Ft</w:t>
                  </w:r>
                </w:p>
              </w:tc>
              <w:tc>
                <w:tcPr>
                  <w:tcW w:w="2126" w:type="dxa"/>
                </w:tcPr>
                <w:p w14:paraId="429CD799" w14:textId="77777777" w:rsidR="00343963" w:rsidRPr="00343963" w:rsidRDefault="0005799B" w:rsidP="00A533B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szerződéskötéskor, a földhivatalnak fizetendő költség</w:t>
                  </w:r>
                </w:p>
              </w:tc>
            </w:tr>
            <w:tr w:rsidR="00570063" w:rsidRPr="00343963" w14:paraId="3A079156" w14:textId="77777777" w:rsidTr="0048393D">
              <w:trPr>
                <w:trHeight w:val="493"/>
              </w:trPr>
              <w:tc>
                <w:tcPr>
                  <w:tcW w:w="1953" w:type="dxa"/>
                  <w:vAlign w:val="center"/>
                </w:tcPr>
                <w:p w14:paraId="75A6445A" w14:textId="704D6F24" w:rsidR="009D45E3" w:rsidRPr="00343963" w:rsidRDefault="00343963" w:rsidP="003D219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3439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folyósítási díj:</w:t>
                  </w:r>
                </w:p>
              </w:tc>
              <w:tc>
                <w:tcPr>
                  <w:tcW w:w="1678" w:type="dxa"/>
                  <w:shd w:val="clear" w:color="auto" w:fill="D9D9D9"/>
                  <w:vAlign w:val="center"/>
                </w:tcPr>
                <w:p w14:paraId="06993A7E" w14:textId="77777777" w:rsidR="00343963" w:rsidRPr="00343963" w:rsidRDefault="00343963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2126" w:type="dxa"/>
                </w:tcPr>
                <w:p w14:paraId="3F65A8C0" w14:textId="77777777" w:rsidR="00343963" w:rsidRPr="00343963" w:rsidRDefault="005C5DE9" w:rsidP="005C5DE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első </w:t>
                  </w:r>
                  <w:r w:rsidR="005700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folyósítás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kor</w:t>
                  </w:r>
                  <w:r w:rsidR="00570063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, a Banknak fizetendő díj</w:t>
                  </w:r>
                </w:p>
              </w:tc>
            </w:tr>
            <w:tr w:rsidR="005271A2" w:rsidRPr="00343963" w14:paraId="552D6D54" w14:textId="77777777" w:rsidTr="0048393D">
              <w:trPr>
                <w:trHeight w:val="529"/>
              </w:trPr>
              <w:tc>
                <w:tcPr>
                  <w:tcW w:w="1953" w:type="dxa"/>
                  <w:vAlign w:val="center"/>
                </w:tcPr>
                <w:p w14:paraId="4F5F63F0" w14:textId="77777777" w:rsidR="005271A2" w:rsidRPr="00343963" w:rsidRDefault="005271A2" w:rsidP="005700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>egyéb:</w:t>
                  </w:r>
                </w:p>
              </w:tc>
              <w:tc>
                <w:tcPr>
                  <w:tcW w:w="3804" w:type="dxa"/>
                  <w:gridSpan w:val="2"/>
                  <w:shd w:val="clear" w:color="auto" w:fill="D9D9D9"/>
                  <w:vAlign w:val="center"/>
                </w:tcPr>
                <w:p w14:paraId="1989C3E8" w14:textId="77777777" w:rsidR="005271A2" w:rsidRPr="00343963" w:rsidRDefault="005271A2" w:rsidP="003439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</w:p>
              </w:tc>
            </w:tr>
          </w:tbl>
          <w:p w14:paraId="76836095" w14:textId="77777777" w:rsidR="005271A2" w:rsidRPr="00F85ABC" w:rsidRDefault="005271A2" w:rsidP="008D04AF">
            <w:pPr>
              <w:spacing w:after="0"/>
              <w:ind w:left="114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B73BC7" w:rsidRPr="00F85ABC" w14:paraId="66FCD4A6" w14:textId="77777777" w:rsidTr="001C34E0">
        <w:trPr>
          <w:trHeight w:val="3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E7A1" w14:textId="77777777" w:rsidR="00B73BC7" w:rsidRPr="000D403C" w:rsidRDefault="00442206" w:rsidP="00FB68F1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3.</w:t>
            </w:r>
            <w:r w:rsidR="00FB68F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. </w:t>
            </w:r>
            <w:r w:rsidR="00A7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Rendszeresen fizetendő </w:t>
            </w:r>
            <w:r w:rsidR="0005799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a törlesztőrészleteken kívüli </w:t>
            </w:r>
            <w:r w:rsidR="00A7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költségek: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AF870" w14:textId="77777777" w:rsidR="00B73BC7" w:rsidRPr="004E301D" w:rsidRDefault="00B73BC7" w:rsidP="008D04AF">
            <w:pPr>
              <w:spacing w:after="0"/>
              <w:ind w:left="156"/>
              <w:rPr>
                <w:rFonts w:ascii="Arial" w:eastAsia="Times New Roman" w:hAnsi="Arial" w:cs="Arial"/>
                <w:sz w:val="12"/>
                <w:szCs w:val="12"/>
                <w:lang w:eastAsia="hu-HU"/>
              </w:rPr>
            </w:pPr>
          </w:p>
          <w:p w14:paraId="79199835" w14:textId="77777777" w:rsidR="002D5423" w:rsidRPr="002D5423" w:rsidRDefault="002D5423" w:rsidP="002D5423">
            <w:pPr>
              <w:spacing w:after="0" w:line="240" w:lineRule="auto"/>
              <w:ind w:left="229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D542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Egyéb rendszeres költségek: </w:t>
            </w:r>
          </w:p>
          <w:p w14:paraId="65F119F2" w14:textId="77777777" w:rsidR="00BB5703" w:rsidRPr="00C868AD" w:rsidRDefault="002D5423" w:rsidP="0040357E">
            <w:pPr>
              <w:numPr>
                <w:ilvl w:val="0"/>
                <w:numId w:val="22"/>
              </w:numPr>
              <w:spacing w:after="0" w:line="240" w:lineRule="auto"/>
              <w:ind w:left="588" w:right="141" w:hanging="29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868A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ingatlan biztosításának díja</w:t>
            </w:r>
            <w:r w:rsidR="00BB5703" w:rsidRPr="00C868A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: </w:t>
            </w:r>
            <w:r w:rsidR="00BB5703" w:rsidRPr="00C868AD">
              <w:rPr>
                <w:rFonts w:ascii="Arial" w:eastAsia="Times New Roman" w:hAnsi="Arial" w:cs="Arial"/>
                <w:sz w:val="18"/>
                <w:szCs w:val="18"/>
              </w:rPr>
              <w:t>vagyonbiztosítási szerződés szerinti hav</w:t>
            </w:r>
            <w:r w:rsidR="00C868AD">
              <w:rPr>
                <w:rFonts w:ascii="Arial" w:eastAsia="Times New Roman" w:hAnsi="Arial" w:cs="Arial"/>
                <w:sz w:val="18"/>
                <w:szCs w:val="18"/>
              </w:rPr>
              <w:t xml:space="preserve">onta/negyedévente/évente fizetendő vagyonbiztosítási díj </w:t>
            </w:r>
          </w:p>
          <w:p w14:paraId="7824DB5E" w14:textId="54E68C66" w:rsidR="00B73BC7" w:rsidRPr="00193944" w:rsidRDefault="00F71CD9" w:rsidP="0040357E">
            <w:pPr>
              <w:numPr>
                <w:ilvl w:val="0"/>
                <w:numId w:val="22"/>
              </w:numPr>
              <w:spacing w:after="0" w:line="240" w:lineRule="auto"/>
              <w:ind w:left="588" w:right="142" w:hanging="2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33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lakossági fizetési számla számlavezetési díja, amennyiben Ön teljes körű fizetési számlával rendelkezik.</w:t>
            </w:r>
            <w:r w:rsidR="005C2E8B" w:rsidRPr="00D733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 w:rsidR="005C2E8B" w:rsidRPr="000E5421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A</w:t>
            </w:r>
            <w:r w:rsidR="00D73305" w:rsidRPr="000E5421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lakossági fizetési számla (Bázis) elektronikus számlakivonattal igényelt havi számlavezetési díjának</w:t>
            </w:r>
            <w:r w:rsidR="00D73305" w:rsidRPr="000E5421" w:rsidDel="00D73305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 xml:space="preserve"> </w:t>
            </w:r>
            <w:r w:rsidR="005C2E8B" w:rsidRPr="000E5421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 xml:space="preserve">költsége: </w:t>
            </w:r>
            <w:r w:rsidR="00D73305" w:rsidRPr="000E5421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 xml:space="preserve">1.300 </w:t>
            </w:r>
            <w:r w:rsidR="005C2E8B" w:rsidRPr="000E5421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Ft/hó</w:t>
            </w:r>
            <w:r w:rsidR="00D7330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 </w:t>
            </w:r>
            <w:r w:rsidR="005C2E8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megadott érték tájékoztató jellegű, havonta a hónap utolsó munkanapján a Banknak fizetendő.</w:t>
            </w:r>
            <w:r w:rsidR="006D20C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törlesztési számla típusáról Ön rendelkezik</w:t>
            </w:r>
            <w:r w:rsidR="006741E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  <w:p w14:paraId="39009910" w14:textId="77777777" w:rsidR="00E17736" w:rsidRPr="00DF7C59" w:rsidRDefault="00E17736" w:rsidP="0040357E">
            <w:pPr>
              <w:numPr>
                <w:ilvl w:val="0"/>
                <w:numId w:val="22"/>
              </w:numPr>
              <w:spacing w:after="0" w:line="240" w:lineRule="auto"/>
              <w:ind w:left="588" w:right="142" w:hanging="2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5421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lakossági fizetés</w:t>
            </w:r>
            <w:r w:rsidR="00EF0520" w:rsidRPr="000E5421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 xml:space="preserve">i számla </w:t>
            </w:r>
            <w:r w:rsidR="00EF0520" w:rsidRPr="00B24718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 xml:space="preserve">zárlati díja: </w:t>
            </w:r>
            <w:r w:rsidRPr="00B24718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……</w:t>
            </w:r>
            <w:r w:rsidRPr="00EF0520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…</w:t>
            </w:r>
            <w:r w:rsidR="00EF052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Ft/hó, amennyiben Ön teljes körű fizetési számlával rendelkezik, és nem igényelt Netbank szolgáltatást. (számlakivonatok postázása miatt)</w:t>
            </w:r>
          </w:p>
        </w:tc>
      </w:tr>
      <w:tr w:rsidR="0005799B" w:rsidRPr="00F85ABC" w14:paraId="78E4DADC" w14:textId="77777777" w:rsidTr="001C34E0">
        <w:trPr>
          <w:trHeight w:val="70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DC58" w14:textId="77777777" w:rsidR="0005799B" w:rsidRDefault="0005799B" w:rsidP="00FB68F1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3.</w:t>
            </w:r>
            <w:r w:rsidR="00FB68F1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 Törlesztőrészletekbe foglalt költségek: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CEFF" w14:textId="77777777" w:rsidR="0005799B" w:rsidRDefault="0005799B" w:rsidP="008D04AF">
            <w:pPr>
              <w:spacing w:after="0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kamat, havonta a 4. pontban foglaltak szerint a Banknak fizetendő</w:t>
            </w:r>
          </w:p>
        </w:tc>
      </w:tr>
    </w:tbl>
    <w:p w14:paraId="7EAD1C09" w14:textId="77777777" w:rsidR="00A72688" w:rsidRPr="001E550E" w:rsidRDefault="00A72688" w:rsidP="00A726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A72688" w:rsidRPr="009B4775" w14:paraId="36115C80" w14:textId="77777777" w:rsidTr="00216110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977AF" w14:textId="77777777" w:rsidR="00A72688" w:rsidRPr="009B4775" w:rsidRDefault="00A72688" w:rsidP="00216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4. A törlesztések gyakorisága és száma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72688" w:rsidRPr="00F85ABC" w14:paraId="0975AE4A" w14:textId="77777777" w:rsidTr="001C34E0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671DE" w14:textId="77777777" w:rsidR="00A72688" w:rsidRPr="008D04AF" w:rsidRDefault="00A72688" w:rsidP="0078410D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törlesztések gyakorisága: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B238C" w14:textId="77777777" w:rsidR="00786042" w:rsidRPr="00ED0805" w:rsidRDefault="00786042" w:rsidP="00786042">
            <w:pPr>
              <w:spacing w:after="0" w:line="240" w:lineRule="auto"/>
              <w:ind w:right="151"/>
              <w:jc w:val="both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6F2F79CA" w14:textId="77777777" w:rsidR="00786042" w:rsidRPr="008D04AF" w:rsidRDefault="00786042" w:rsidP="00FA3B3F">
            <w:pPr>
              <w:spacing w:after="0" w:line="240" w:lineRule="auto"/>
              <w:ind w:left="156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Az Adós az első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törlesztőrészletet az egyedi ü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gyfélszerződésben meghatározott id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őpontban fizeti meg, a további t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örlesztőrészletek esedékessége minden hónapban az első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örlesztőrészlet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sedékessége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apjának megfelelő naptári nap, illetőleg a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lejárat n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apjaként meghatározott naptári nap. Amennyiben az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sedékesség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apjának megfelelő naptári nap az adott hónapban munkaszüneti-, vagy bankszünnap, az ezt követő első banki munkanap az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sedékesség </w:t>
            </w:r>
            <w:r w:rsidR="00FA3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</w:t>
            </w: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apja.  </w:t>
            </w:r>
          </w:p>
          <w:p w14:paraId="0B60229D" w14:textId="77777777" w:rsidR="00786042" w:rsidRPr="00ED0805" w:rsidRDefault="00786042" w:rsidP="00786042">
            <w:pPr>
              <w:spacing w:after="0" w:line="240" w:lineRule="auto"/>
              <w:ind w:left="206" w:right="151"/>
              <w:jc w:val="both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021C87A1" w14:textId="77777777" w:rsidR="00786042" w:rsidRPr="008D04AF" w:rsidRDefault="00786042" w:rsidP="00FA3B3F">
            <w:pPr>
              <w:spacing w:after="0" w:line="240" w:lineRule="auto"/>
              <w:ind w:left="156" w:right="15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törlesztőrészlet megfizetése minden hó 20-án esedékes. A törlesztőrészlet összege tartalmazza az esedékes tőke, kamat és egyéb díjakat. </w:t>
            </w:r>
          </w:p>
          <w:p w14:paraId="1B8BCD82" w14:textId="77777777" w:rsidR="00786042" w:rsidRPr="00ED0805" w:rsidRDefault="00786042" w:rsidP="00FA3B3F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5D57B989" w14:textId="77777777" w:rsidR="008C2008" w:rsidRPr="00F85ABC" w:rsidRDefault="00786042" w:rsidP="0033735B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esetleges kamatváltozás, előtörlesztés, késedelmes fizetés módosíthatja a havi törlesztőrészletet</w:t>
            </w:r>
            <w:r w:rsidRPr="00786042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.</w:t>
            </w:r>
          </w:p>
        </w:tc>
      </w:tr>
      <w:tr w:rsidR="00A72688" w:rsidRPr="00F85ABC" w14:paraId="67EA0CB9" w14:textId="77777777" w:rsidTr="001C34E0">
        <w:trPr>
          <w:trHeight w:val="70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077B" w14:textId="77777777" w:rsidR="00A72688" w:rsidRPr="008D04AF" w:rsidRDefault="00A72688" w:rsidP="00216110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4.2.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törlesztések száma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7AECF" w14:textId="77777777" w:rsidR="00A72688" w:rsidRPr="00F85ABC" w:rsidRDefault="00786042" w:rsidP="009D45E3">
            <w:pPr>
              <w:spacing w:after="0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BFBFBF"/>
                <w:lang w:eastAsia="hu-HU"/>
              </w:rPr>
              <w:t>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db </w:t>
            </w:r>
          </w:p>
        </w:tc>
      </w:tr>
    </w:tbl>
    <w:p w14:paraId="18F6F7AA" w14:textId="77777777" w:rsidR="00556CD6" w:rsidRPr="00472FFE" w:rsidRDefault="00556CD6" w:rsidP="00A726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A72688" w:rsidRPr="009B4775" w14:paraId="5DC7AAB8" w14:textId="77777777" w:rsidTr="00216110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80228" w14:textId="77777777" w:rsidR="00A72688" w:rsidRPr="009B4775" w:rsidRDefault="00A72688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5. Az egyes törlesztőrészletek összege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72688" w:rsidRPr="00F85ABC" w14:paraId="49B8722E" w14:textId="77777777" w:rsidTr="004A4B39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D4E27" w14:textId="77777777" w:rsidR="00A72688" w:rsidRPr="00472FFE" w:rsidRDefault="00A72688" w:rsidP="009D45E3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</w:t>
            </w:r>
            <w:r w:rsidR="0078604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hitel és a törlesztőrészletek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pénzneme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C215A" w14:textId="77777777" w:rsidR="00A72688" w:rsidRPr="00F85ABC" w:rsidRDefault="003A760C" w:rsidP="007917FE">
            <w:pPr>
              <w:spacing w:after="0" w:line="240" w:lineRule="auto"/>
              <w:ind w:left="723" w:hanging="567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forint</w:t>
            </w:r>
            <w:r w:rsidR="00786042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(HUF)</w:t>
            </w:r>
          </w:p>
        </w:tc>
      </w:tr>
      <w:tr w:rsidR="00A72688" w:rsidRPr="00F85ABC" w14:paraId="35A22446" w14:textId="77777777" w:rsidTr="0048393D">
        <w:trPr>
          <w:trHeight w:val="522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2B8C" w14:textId="77777777" w:rsidR="00A72688" w:rsidRPr="00472FFE" w:rsidRDefault="00786042" w:rsidP="009D45E3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5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  <w:r w:rsidR="00F1018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törlesztőrészlet </w:t>
            </w:r>
            <w:r w:rsidR="00F1018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hitel futamideje</w:t>
            </w:r>
            <w:r w:rsidR="00BC1D0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/kamatperiódus</w:t>
            </w:r>
            <w:r w:rsidR="00F1018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alatt változhat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10835" w14:textId="4B1F6BA0" w:rsidR="008C2008" w:rsidRPr="006D0B9C" w:rsidRDefault="008C2008" w:rsidP="008C2008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0B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törlesztőrészlet összege: </w:t>
            </w:r>
            <w:r w:rsidRPr="00917DD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…………………</w:t>
            </w:r>
            <w:r w:rsidR="00001342" w:rsidRPr="00917DD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……</w:t>
            </w:r>
            <w:r w:rsidRPr="00917DDD"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hu-HU"/>
              </w:rPr>
              <w:t>.</w:t>
            </w:r>
            <w:r w:rsidRPr="006D0B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F</w:t>
            </w:r>
            <w:r w:rsidR="008034B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</w:t>
            </w:r>
          </w:p>
          <w:p w14:paraId="1E04B68B" w14:textId="77777777" w:rsidR="008C2008" w:rsidRPr="0048393D" w:rsidRDefault="008C2008" w:rsidP="00C1318E">
            <w:pPr>
              <w:spacing w:after="0"/>
              <w:ind w:right="141"/>
              <w:jc w:val="both"/>
              <w:rPr>
                <w:rFonts w:ascii="Arial" w:eastAsia="Times New Roman" w:hAnsi="Arial" w:cs="Arial"/>
                <w:sz w:val="12"/>
                <w:szCs w:val="12"/>
                <w:lang w:eastAsia="hu-HU"/>
              </w:rPr>
            </w:pPr>
          </w:p>
          <w:p w14:paraId="35DBAB71" w14:textId="77777777" w:rsidR="008034BF" w:rsidRDefault="00F1018D" w:rsidP="00FA3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Az egyes jelzáloghitelek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referenciakamatainak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változása befolyásolja a havi törlesztőrészletek összegét.</w:t>
            </w:r>
            <w:r w:rsidR="009D45E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</w:p>
          <w:p w14:paraId="474CE9B0" w14:textId="77777777" w:rsidR="008034BF" w:rsidRPr="0048393D" w:rsidRDefault="008034BF" w:rsidP="00FA3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2"/>
                <w:szCs w:val="12"/>
                <w:lang w:eastAsia="hu-HU"/>
              </w:rPr>
            </w:pPr>
          </w:p>
          <w:p w14:paraId="6CADE465" w14:textId="77777777" w:rsidR="008034BF" w:rsidRPr="00434720" w:rsidRDefault="008034BF" w:rsidP="008034BF">
            <w:pPr>
              <w:shd w:val="clear" w:color="auto" w:fill="BDD6EE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Mivel az Ön hitelének kamata a lejárat alatt végig rögzített, (fix) kamatozású, az Ön részére megállapított törlesztőrészlet is változatlan.</w:t>
            </w:r>
          </w:p>
          <w:p w14:paraId="661FE043" w14:textId="77777777" w:rsidR="008034BF" w:rsidRPr="0048393D" w:rsidRDefault="008034BF" w:rsidP="00FA3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2"/>
                <w:szCs w:val="12"/>
                <w:lang w:eastAsia="hu-HU"/>
              </w:rPr>
            </w:pPr>
          </w:p>
          <w:p w14:paraId="6FEB67FE" w14:textId="284DDD5A" w:rsidR="008034BF" w:rsidRPr="002D091F" w:rsidRDefault="008034BF" w:rsidP="008034BF">
            <w:pPr>
              <w:shd w:val="clear" w:color="auto" w:fill="FBE4D5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0B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havi törlesztőrészlet összege a futamidő első</w:t>
            </w:r>
            <w:r w:rsidR="0058645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5 illetve</w:t>
            </w:r>
            <w:r w:rsidRPr="006D0B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10 évében állandó. Ezt követően kamatperiódusonként a kamatperiódus forduló napján változhat. </w:t>
            </w:r>
          </w:p>
          <w:p w14:paraId="35016C91" w14:textId="77777777" w:rsidR="008034BF" w:rsidRPr="0048393D" w:rsidRDefault="008034BF" w:rsidP="008034B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hu-HU"/>
              </w:rPr>
            </w:pPr>
          </w:p>
          <w:p w14:paraId="12AEC2BB" w14:textId="552CB3ED" w:rsidR="008034BF" w:rsidRDefault="002B5750" w:rsidP="00A534DB">
            <w:pPr>
              <w:shd w:val="clear" w:color="auto" w:fill="C5E0B3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</w:t>
            </w:r>
            <w:r w:rsidR="002B1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CSOK Plusz hitelprogram keretében nyújtott kamattámogatott hitel illetve a Kistelepülésen nyújtható otthonteremtési kamattámogatott hitel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havi törlesztőrészlet</w:t>
            </w:r>
            <w:r w:rsidR="002B1A1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ének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összege a folyósítást követő év december 30-ig állandó. A futamidő első két évében évente, majd ezt követően ötévente minden év december 31-én az AKK hozam változásait követve változhat</w:t>
            </w:r>
            <w:r w:rsidR="0068283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.</w:t>
            </w:r>
          </w:p>
          <w:p w14:paraId="5571416C" w14:textId="08A91479" w:rsidR="008034BF" w:rsidRPr="000E5421" w:rsidRDefault="002B1A16" w:rsidP="000E5421">
            <w:pPr>
              <w:shd w:val="clear" w:color="auto" w:fill="C5E0B3" w:themeFill="accent6" w:themeFillTint="66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0E542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Otthon Start program keretében biztosított FIX 3%-os lakáshitel havi törlesztőrészletének összege a folyósítástól számított 5. év december 30-ig állandó</w:t>
            </w:r>
            <w:r w:rsidR="00B373D6" w:rsidRPr="000E542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 A</w:t>
            </w:r>
            <w:r w:rsidR="00B373D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kölcsön ügyleti kamata a kamattámogatás időszaka alatt ötévente változtatható meg. </w:t>
            </w:r>
          </w:p>
          <w:p w14:paraId="220801BE" w14:textId="77777777" w:rsidR="00B373D6" w:rsidRDefault="00B373D6" w:rsidP="008034BF">
            <w:pPr>
              <w:shd w:val="clear" w:color="auto" w:fill="FFFFFF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74E79CA1" w14:textId="4E2950A7" w:rsidR="008034BF" w:rsidRPr="002D091F" w:rsidRDefault="008034BF" w:rsidP="008034BF">
            <w:pPr>
              <w:shd w:val="clear" w:color="auto" w:fill="FFFFFF"/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0B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Kérjük vegye figyelembe, hogy a megjelölt törlesztő részletek a futamidő alatt - jogszabályi módosítás esetén - módosulhatnak.</w:t>
            </w:r>
          </w:p>
          <w:p w14:paraId="7470C8DE" w14:textId="77777777" w:rsidR="008034BF" w:rsidRPr="0048393D" w:rsidRDefault="008034BF" w:rsidP="008034BF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000000"/>
                <w:sz w:val="12"/>
                <w:szCs w:val="12"/>
                <w:lang w:eastAsia="hu-HU"/>
              </w:rPr>
            </w:pPr>
          </w:p>
          <w:p w14:paraId="25D6DA92" w14:textId="77777777" w:rsidR="008034BF" w:rsidRPr="006D0B9C" w:rsidRDefault="008034BF" w:rsidP="008034BF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Tisztelt </w:t>
            </w:r>
            <w:r w:rsidRPr="006D0B9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Ügyfelünk! Az Ön jövedelme változhat. </w:t>
            </w:r>
          </w:p>
          <w:p w14:paraId="3E8BD87F" w14:textId="77777777" w:rsidR="008034BF" w:rsidRDefault="008034BF" w:rsidP="00C1318E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6D0B9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Kérjük, gondolja át, hogy a jövedelme csökkenése esetén is képes lesz-e törleszteni a havi részleteket.</w:t>
            </w:r>
          </w:p>
          <w:p w14:paraId="15FD6897" w14:textId="77777777" w:rsidR="00A72688" w:rsidRPr="00F85ABC" w:rsidRDefault="00A72688" w:rsidP="00C1318E">
            <w:pPr>
              <w:spacing w:after="0"/>
              <w:ind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</w:tbl>
    <w:p w14:paraId="28566CD8" w14:textId="339A7DB4" w:rsidR="00852DEB" w:rsidRDefault="00852DEB" w:rsidP="00A726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D51FFB" w14:textId="1813BA2D" w:rsidR="00852DEB" w:rsidRDefault="00852DE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6"/>
        <w:gridCol w:w="5811"/>
      </w:tblGrid>
      <w:tr w:rsidR="00A72688" w:rsidRPr="009B4775" w14:paraId="3C2266C1" w14:textId="77777777" w:rsidTr="00216110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A6506" w14:textId="77777777" w:rsidR="00A72688" w:rsidRPr="009B4775" w:rsidRDefault="00A72688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6. Szemléltető törlesztési táblázat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E10DE" w:rsidRPr="00F85ABC" w14:paraId="0A6D6CEC" w14:textId="77777777" w:rsidTr="008D04AF">
        <w:trPr>
          <w:trHeight w:val="53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CD036" w14:textId="77777777" w:rsidR="000E10DE" w:rsidRPr="008D04AF" w:rsidRDefault="000E10DE" w:rsidP="008D0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6.1. Törlesztési táblázat átadása</w:t>
            </w:r>
            <w:r w:rsidR="000B41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4FC7" w14:textId="77777777" w:rsidR="000E10DE" w:rsidRPr="00F85ABC" w:rsidRDefault="000E10DE" w:rsidP="003B1244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ügyfél részére a törlesztő részlet változásakor</w:t>
            </w:r>
            <w:r w:rsidR="003B11D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minden esetben törlesztési táblázatot adunk át. A törlesztőrészlet változása bekövetkezhet a referenciakamat változásakor, illetve új kamatperiódus kezdetekor a kamatfelár vonatkozásában.</w:t>
            </w:r>
          </w:p>
        </w:tc>
      </w:tr>
      <w:tr w:rsidR="00414C64" w:rsidRPr="00F85ABC" w14:paraId="6BE76EDB" w14:textId="77777777" w:rsidTr="000E5421">
        <w:trPr>
          <w:trHeight w:val="5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553B" w14:textId="77777777" w:rsidR="00414C64" w:rsidRPr="008D04AF" w:rsidRDefault="00414C64" w:rsidP="007917FE">
            <w:pPr>
              <w:ind w:left="289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6.2. A kamat változó</w:t>
            </w:r>
            <w:r w:rsidR="00BC1D0D">
              <w:rPr>
                <w:rFonts w:ascii="Arial" w:hAnsi="Arial" w:cs="Arial"/>
                <w:sz w:val="18"/>
                <w:szCs w:val="18"/>
              </w:rPr>
              <w:t>, kamatperióduson belül rögzített (fix)</w:t>
            </w:r>
            <w:r w:rsidR="000B411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7474" w14:textId="77777777" w:rsidR="00414C64" w:rsidRDefault="00414C64" w:rsidP="003B1244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jelzáloghitelek kamata a referenciakamat változásakor, illetve új kamatperiódus kezdetekor változhat.</w:t>
            </w:r>
          </w:p>
          <w:p w14:paraId="5C824C92" w14:textId="77777777" w:rsidR="008034BF" w:rsidRDefault="008034BF" w:rsidP="00C1318E">
            <w:pPr>
              <w:spacing w:after="0" w:line="240" w:lineRule="auto"/>
              <w:ind w:right="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</w:p>
          <w:p w14:paraId="0DC0735B" w14:textId="77777777" w:rsidR="008034BF" w:rsidRPr="0078410D" w:rsidRDefault="008034BF" w:rsidP="00C1318E">
            <w:pPr>
              <w:shd w:val="clear" w:color="auto" w:fill="B4C6E7"/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A hitel kamatlába a futamidő alatt állandó.</w:t>
            </w:r>
          </w:p>
          <w:p w14:paraId="2B161645" w14:textId="77777777" w:rsidR="00BC1D0D" w:rsidRDefault="00BC1D0D" w:rsidP="003B1244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09610EFD" w14:textId="4C0A77E2" w:rsidR="00BC1D0D" w:rsidRPr="00BC1D0D" w:rsidRDefault="00BC1D0D" w:rsidP="00C1318E">
            <w:pPr>
              <w:shd w:val="clear" w:color="auto" w:fill="FBE4D5"/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13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A hitel kamatlába a futamidő első </w:t>
            </w:r>
            <w:r w:rsidR="0058645A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</w:t>
            </w:r>
            <w:r w:rsidR="00F727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illetve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10 </w:t>
            </w:r>
            <w:r w:rsidRPr="00C13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évében állandó.</w:t>
            </w:r>
          </w:p>
          <w:p w14:paraId="6B88C30B" w14:textId="77777777" w:rsidR="00BC1D0D" w:rsidRDefault="00BC1D0D" w:rsidP="003B1244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78AF739B" w14:textId="2BA5123B" w:rsidR="00C15888" w:rsidRDefault="0078410D" w:rsidP="007B3A85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shd w:val="clear" w:color="auto" w:fill="C5E0B3"/>
                <w:lang w:eastAsia="hu-HU"/>
              </w:rPr>
            </w:pPr>
            <w:r w:rsidRPr="000E5421">
              <w:rPr>
                <w:rFonts w:ascii="Arial" w:eastAsia="Times New Roman" w:hAnsi="Arial" w:cs="Arial"/>
                <w:sz w:val="18"/>
                <w:szCs w:val="18"/>
                <w:shd w:val="clear" w:color="auto" w:fill="C5E0B3" w:themeFill="accent6" w:themeFillTint="66"/>
                <w:lang w:eastAsia="hu-HU"/>
              </w:rPr>
              <w:t>A</w:t>
            </w:r>
            <w:r w:rsidR="007B3A85" w:rsidRPr="000E5421">
              <w:rPr>
                <w:rFonts w:ascii="Arial" w:eastAsia="Times New Roman" w:hAnsi="Arial" w:cs="Arial"/>
                <w:sz w:val="18"/>
                <w:szCs w:val="18"/>
                <w:shd w:val="clear" w:color="auto" w:fill="C5E0B3" w:themeFill="accent6" w:themeFillTint="66"/>
                <w:lang w:eastAsia="hu-HU"/>
              </w:rPr>
              <w:t xml:space="preserve"> </w:t>
            </w:r>
            <w:r w:rsidR="007B3A85" w:rsidRPr="000E5421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C5E0B3" w:themeFill="accent6" w:themeFillTint="66"/>
                <w:lang w:eastAsia="hu-HU"/>
              </w:rPr>
              <w:t>CSOK Plusz hitelprogram keretében nyújtott kamattámogatott hitel illetve a Kistelepülésen nyújtható otthonteremtési kamattámogatott</w:t>
            </w:r>
            <w:r w:rsidR="007B3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C1318E">
              <w:rPr>
                <w:rFonts w:ascii="Arial" w:eastAsia="Times New Roman" w:hAnsi="Arial" w:cs="Arial"/>
                <w:sz w:val="18"/>
                <w:szCs w:val="18"/>
                <w:shd w:val="clear" w:color="auto" w:fill="C5E0B3"/>
                <w:lang w:eastAsia="hu-HU"/>
              </w:rPr>
              <w:t xml:space="preserve">hitel kamatlába </w:t>
            </w:r>
            <w:r w:rsidR="00271DCE" w:rsidRPr="0048393D">
              <w:rPr>
                <w:rFonts w:ascii="Arial" w:eastAsia="Times New Roman" w:hAnsi="Arial" w:cs="Arial"/>
                <w:sz w:val="18"/>
                <w:szCs w:val="18"/>
                <w:shd w:val="clear" w:color="auto" w:fill="C5E0B3"/>
                <w:lang w:eastAsia="hu-HU"/>
              </w:rPr>
              <w:t>a folyósítást követő év december 30-ig állandó. A futamidő első két évében évente, majd ezt követően ötévente minden év december 31-én az AKK hozam változásait követve változhat</w:t>
            </w:r>
            <w:r w:rsidR="008034BF" w:rsidRPr="00C1318E">
              <w:rPr>
                <w:rFonts w:ascii="Arial" w:eastAsia="Times New Roman" w:hAnsi="Arial" w:cs="Arial"/>
                <w:sz w:val="18"/>
                <w:szCs w:val="18"/>
                <w:shd w:val="clear" w:color="auto" w:fill="C5E0B3"/>
                <w:lang w:eastAsia="hu-HU"/>
              </w:rPr>
              <w:t>.</w:t>
            </w:r>
          </w:p>
          <w:p w14:paraId="7DF2EFD3" w14:textId="76B91E7F" w:rsidR="00C15888" w:rsidRDefault="007B3A85" w:rsidP="000E5421">
            <w:pPr>
              <w:shd w:val="clear" w:color="auto" w:fill="C5E0B3" w:themeFill="accent6" w:themeFillTint="66"/>
              <w:spacing w:after="0" w:line="240" w:lineRule="auto"/>
              <w:ind w:left="9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27B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Otthon Start program keretében biztosított FIX 3%-os lakáshitel havi törlesztőrészletének összege a folyósítástól számított 5. év december 30-ig állandó. A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kölcsön ügyleti kamata a kamattámogatás időszaka alatt ötévente, az érvényes </w:t>
            </w:r>
            <w:r w:rsidR="00FB1CE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referencia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hozam </w:t>
            </w:r>
            <w:r w:rsidR="00FB1CED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alapján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változtatható meg, mely a Bank részéről nem minősül egyoldalú kamatemelésnek. </w:t>
            </w:r>
          </w:p>
        </w:tc>
      </w:tr>
      <w:tr w:rsidR="00414C64" w:rsidRPr="00F85ABC" w14:paraId="308700D3" w14:textId="77777777" w:rsidTr="004A4B39">
        <w:trPr>
          <w:trHeight w:val="53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B57B" w14:textId="77777777" w:rsidR="00414C64" w:rsidRPr="008D04AF" w:rsidRDefault="00414C64" w:rsidP="008D0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6.3. A törlesztési táblázat tartalma: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F524" w14:textId="77777777" w:rsidR="00414C64" w:rsidRDefault="00414C64" w:rsidP="003B11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törlesztési táblázat a következő adatokat tartalmazza:</w:t>
            </w:r>
          </w:p>
          <w:p w14:paraId="48834E87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törlesztés ütemezése</w:t>
            </w:r>
          </w:p>
          <w:p w14:paraId="706872F9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törlesztőrészlet összege</w:t>
            </w:r>
          </w:p>
          <w:p w14:paraId="720FA3CE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fizetendő kamat</w:t>
            </w:r>
          </w:p>
          <w:p w14:paraId="5D0BFEA9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egyéb költségek</w:t>
            </w:r>
          </w:p>
          <w:p w14:paraId="303577BB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visszafizetett tőke</w:t>
            </w:r>
          </w:p>
          <w:p w14:paraId="0E3F0EB6" w14:textId="77777777" w:rsidR="00414C64" w:rsidRDefault="00414C64" w:rsidP="008D04A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fennmaradó tőke</w:t>
            </w:r>
          </w:p>
          <w:p w14:paraId="2424246D" w14:textId="77777777" w:rsidR="00C23121" w:rsidRDefault="00C23121" w:rsidP="008034BF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törlesztési táblázatban rendelkezésre bocsátott adatok a változás időpontjáig érvényesek.</w:t>
            </w:r>
          </w:p>
          <w:p w14:paraId="199627F1" w14:textId="77777777" w:rsidR="008034BF" w:rsidRDefault="008034BF" w:rsidP="008034BF">
            <w:pPr>
              <w:spacing w:after="0" w:line="240" w:lineRule="auto"/>
              <w:ind w:left="96" w:right="9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törlesztési tábla </w:t>
            </w:r>
            <w:r w:rsidR="00332A4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egyezik a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jelen tájékoztatónk mellékletéül kiadott, az analitikus számlavezetési rendszerből kinyert </w:t>
            </w:r>
            <w:r w:rsidR="00332A4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„Fizetési terv”-vel.</w:t>
            </w:r>
          </w:p>
        </w:tc>
      </w:tr>
    </w:tbl>
    <w:p w14:paraId="463761F0" w14:textId="6CC2E4C3" w:rsidR="00165E1B" w:rsidRDefault="00165E1B" w:rsidP="00A72688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216110" w:rsidRPr="009B4775" w14:paraId="1E8EACB7" w14:textId="77777777" w:rsidTr="004A4B39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5125F" w14:textId="77777777" w:rsidR="00216110" w:rsidRPr="009B4775" w:rsidRDefault="00216110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7. További kötelezettségek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16110" w:rsidRPr="00F85ABC" w14:paraId="16E0DBC4" w14:textId="77777777" w:rsidTr="004A4B39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4B907" w14:textId="77777777" w:rsidR="00216110" w:rsidRPr="00472FFE" w:rsidRDefault="00216110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Kötelezettségek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B2580" w14:textId="77777777" w:rsidR="001A1C03" w:rsidRPr="00ED0805" w:rsidRDefault="001A1C03" w:rsidP="008D04AF">
            <w:pPr>
              <w:spacing w:after="0" w:line="240" w:lineRule="auto"/>
              <w:ind w:left="156"/>
              <w:jc w:val="both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5E9A5ED0" w14:textId="77777777" w:rsidR="001A1C03" w:rsidRDefault="001A1C03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fedezetként felajánlott ingatlannak a hitel teljes visszafizetéséig érvényes vagyonbiztosítással kell rendelkeznie.</w:t>
            </w:r>
          </w:p>
          <w:p w14:paraId="63343E0F" w14:textId="77777777" w:rsidR="00216110" w:rsidRPr="00C1318E" w:rsidRDefault="001A1C03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biztosítási kötvény bemutatása és a </w:t>
            </w:r>
            <w:r w:rsidRPr="00332A4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Bank </w:t>
            </w:r>
            <w:r w:rsidRPr="00C1318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jelzálogjogosultként való megjelölésén túl a biztosítótól fedezetigazolás bemutatása folyósítási feltételként kerül előírásra.</w:t>
            </w:r>
          </w:p>
          <w:p w14:paraId="663D9FE3" w14:textId="77777777" w:rsidR="00103620" w:rsidRDefault="00103620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Az ingatlan vagyonbiztosítást az ügyfél bármely, általa választott biztosító intézetnél megkötheti.</w:t>
            </w:r>
          </w:p>
          <w:p w14:paraId="652BAA85" w14:textId="77777777" w:rsidR="0093500E" w:rsidRDefault="006F3DA7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Magyar Nemzeti Bank Minősített Fogyasztóbarát Otthonbiztosítás kalkulátor (továbbiakban: MFO kalkulátor)</w:t>
            </w:r>
            <w:r w:rsidR="0093500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segítségével Ön tájékozódhat az Ön számára legkedvezőbb vagyonbiztosítási lehetőségekről. Az MFO kalkulátor az alábbi címen érhető el:</w:t>
            </w:r>
          </w:p>
          <w:p w14:paraId="57398F19" w14:textId="77777777" w:rsidR="006F3DA7" w:rsidRDefault="0093500E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hyperlink r:id="rId26" w:history="1">
              <w:r w:rsidRPr="006433B9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https://</w:t>
              </w:r>
              <w:proofErr w:type="spellStart"/>
              <w:r w:rsidRPr="006433B9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minositettotthonbiztositas.mnb.hu</w:t>
              </w:r>
              <w:proofErr w:type="spellEnd"/>
              <w:r w:rsidRPr="006433B9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/</w:t>
              </w:r>
              <w:proofErr w:type="spellStart"/>
              <w:r w:rsidRPr="006433B9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mfo</w:t>
              </w:r>
              <w:proofErr w:type="spellEnd"/>
              <w:r w:rsidRPr="006433B9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/</w:t>
              </w:r>
              <w:proofErr w:type="spellStart"/>
              <w:r w:rsidRPr="006433B9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kalkulator</w:t>
              </w:r>
              <w:proofErr w:type="spellEnd"/>
            </w:hyperlink>
          </w:p>
          <w:p w14:paraId="5633A9AB" w14:textId="77777777" w:rsidR="003B692D" w:rsidRDefault="003B692D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Bank által bemutatott MFO kalkulátor használatával megismerheti a fedezeti ingatlanra vonatkozó legkedvezőbb biztosítási ajánlatot. Az MFO kalkulátor használatának bemutatása nem jelenti az adott biztosítási termék részletes ismertetését, összehasonlítását és elemzését. </w:t>
            </w:r>
          </w:p>
          <w:p w14:paraId="1700DB11" w14:textId="77777777" w:rsidR="00216110" w:rsidRPr="00F85ABC" w:rsidRDefault="00216110" w:rsidP="00216110">
            <w:pPr>
              <w:spacing w:after="0" w:line="240" w:lineRule="auto"/>
              <w:ind w:left="72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</w:tbl>
    <w:p w14:paraId="18A37BDD" w14:textId="77777777" w:rsidR="00A56D22" w:rsidRDefault="00A56D22" w:rsidP="00216110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216110" w:rsidRPr="009B4775" w14:paraId="19556F9D" w14:textId="77777777" w:rsidTr="00216110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39058" w14:textId="77777777" w:rsidR="00216110" w:rsidRPr="009B4775" w:rsidRDefault="00216110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8. Előtörlesztés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16110" w:rsidRPr="00F85ABC" w14:paraId="2FF49DA1" w14:textId="77777777" w:rsidTr="001C34E0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7A63C" w14:textId="77777777" w:rsidR="00216110" w:rsidRPr="00472FFE" w:rsidRDefault="00216110" w:rsidP="00747F94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8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Feltételek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14196" w14:textId="77777777" w:rsidR="00103620" w:rsidRPr="00ED0805" w:rsidRDefault="00103620" w:rsidP="008D04AF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3859BA13" w14:textId="65D9C6AE" w:rsidR="00103620" w:rsidRPr="008D04AF" w:rsidRDefault="00D61ECC" w:rsidP="0048393D">
            <w:pPr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 jogosult a hitel részleges vagy teljes előtörlesztésére.</w:t>
            </w:r>
            <w:r w:rsidR="00103620" w:rsidRPr="008D04AF">
              <w:rPr>
                <w:rFonts w:ascii="Arial" w:hAnsi="Arial" w:cs="Arial"/>
                <w:sz w:val="18"/>
                <w:szCs w:val="18"/>
              </w:rPr>
              <w:t xml:space="preserve"> Az előtörlesztési díjakat az egyes hitelek kondíciós táblázataiban tüntettük fel.</w:t>
            </w:r>
          </w:p>
          <w:p w14:paraId="65442B90" w14:textId="77777777" w:rsidR="00103620" w:rsidRDefault="00103620" w:rsidP="0024525C">
            <w:pPr>
              <w:autoSpaceDE w:val="0"/>
              <w:autoSpaceDN w:val="0"/>
              <w:adjustRightInd w:val="0"/>
              <w:spacing w:line="240" w:lineRule="auto"/>
              <w:ind w:left="159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Előtörlesztés esetén a Bank csökkenti a hitel teljes díját az előtörlesztett részlet vonatkozásában a hitelszerződés eredeti lejárata szerint fennmaradó időtartamára vonatkozó hitelkamattal, és hitelkamaton kívüli minden egyéb ellenszolgáltatással.</w:t>
            </w:r>
          </w:p>
          <w:p w14:paraId="03482A27" w14:textId="77777777" w:rsidR="00613527" w:rsidRDefault="00613527" w:rsidP="00A534DB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Ön a részleges vagy teljes előtörlesztési szándékát köteles minden esetben írásban bejelenteni, a Banknál rendszeresített nyomtatvány alkalmazásával. </w:t>
            </w:r>
            <w:r w:rsidRPr="00193944" w:rsidDel="00171E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285D0CB" w14:textId="77777777" w:rsidR="00613527" w:rsidRDefault="00613527" w:rsidP="00613527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2A7BF2F" w14:textId="7BA1EEF7" w:rsidR="00613527" w:rsidRPr="00193944" w:rsidRDefault="00A93969" w:rsidP="001939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</w:t>
            </w:r>
            <w:r w:rsidR="00613527"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 az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Ön előtörlesztési </w:t>
            </w:r>
            <w:r w:rsidR="00613527"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kérelmé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nek átvétele után 5 munkanapon belül kimutatja/számszerűsíti az előtörlesztés során bekövetkező poz</w:t>
            </w:r>
            <w:r w:rsidR="003373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="003373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í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 hatásokat</w:t>
            </w:r>
            <w:r w:rsidR="009107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továbbá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az előtörlesztésre szánt fedezet </w:t>
            </w:r>
            <w:r w:rsidR="0033735B" w:rsidRPr="0033735B">
              <w:rPr>
                <w:rFonts w:ascii="Arial" w:hAnsi="Arial" w:cs="Arial"/>
                <w:color w:val="000000"/>
                <w:sz w:val="18"/>
                <w:szCs w:val="18"/>
              </w:rPr>
              <w:t>Bank rendelkezésre bocsájtását</w:t>
            </w:r>
            <w:r w:rsidR="003373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3527"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követő 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  <w:r w:rsidR="00613527"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="00D0236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öt</w:t>
            </w:r>
            <w:r w:rsidR="00613527"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banki munkanapon belül teljesíti</w:t>
            </w:r>
            <w:r w:rsidR="009107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azt</w:t>
            </w:r>
            <w:r w:rsidR="00613527"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amennyiben a Bank az ügyfél előtörlesztési kérelmét az általa megjelölt előtörlesztési időpont előtt átvette. </w:t>
            </w:r>
          </w:p>
          <w:p w14:paraId="585E4AD4" w14:textId="77777777" w:rsidR="00613527" w:rsidRPr="00193944" w:rsidRDefault="00613527" w:rsidP="00613527">
            <w:pPr>
              <w:spacing w:after="0" w:line="240" w:lineRule="auto"/>
              <w:ind w:left="15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4699AA2" w14:textId="77777777" w:rsidR="00613527" w:rsidRPr="00193944" w:rsidRDefault="00613527" w:rsidP="001939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 előtörlesztés teljesítésének feltétele, hogy Bank</w:t>
            </w:r>
            <w:r w:rsidR="004F42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unk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az </w:t>
            </w:r>
            <w:r w:rsidR="004F42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Ön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előtörlesztési kérelmét az abban szereplő előtörlesztés időpont előtt dokumentáltan átvegye, valamint az </w:t>
            </w:r>
            <w:r w:rsidR="004F42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Ön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által megadott határidőre, az előtörlesztési díjjal növelt, előtörlesztésre fordítandó összeg a Bank által megadott számlán rendelkezésre álljon.</w:t>
            </w:r>
          </w:p>
          <w:p w14:paraId="525DF6BE" w14:textId="77777777" w:rsidR="00613527" w:rsidRPr="00193944" w:rsidRDefault="00613527" w:rsidP="001939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Amennyiben nem áll rendelkezésre az </w:t>
            </w:r>
            <w:r w:rsidR="004F42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Ön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által a kérelemben megjelölt, előtörleszteni kívánt teljes összeg, a Bank nem köteles végrehajtani az előtörlesztést, csak az </w:t>
            </w:r>
            <w:r w:rsidR="004F42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Ön</w:t>
            </w:r>
            <w:r w:rsidRPr="001939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újbóli nyilatkozata alapján. </w:t>
            </w:r>
          </w:p>
          <w:p w14:paraId="79CFB235" w14:textId="77777777" w:rsidR="00216110" w:rsidRPr="00F85ABC" w:rsidRDefault="00216110" w:rsidP="0004668E">
            <w:pPr>
              <w:pStyle w:val="Bekezds"/>
              <w:spacing w:after="0"/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110" w:rsidRPr="00F85ABC" w14:paraId="1F68D27C" w14:textId="77777777" w:rsidTr="0048393D">
        <w:trPr>
          <w:trHeight w:val="415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056D" w14:textId="77777777" w:rsidR="00216110" w:rsidRPr="00472FFE" w:rsidRDefault="00216110" w:rsidP="00613527">
            <w:pPr>
              <w:shd w:val="clear" w:color="auto" w:fill="FFFFFF"/>
              <w:spacing w:after="45" w:line="240" w:lineRule="auto"/>
              <w:ind w:left="289" w:right="-156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8.2. Előtörlesztési díj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CFB91" w14:textId="77777777" w:rsidR="00C07B3F" w:rsidRPr="00ED0805" w:rsidRDefault="00C07B3F" w:rsidP="00C07B3F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Arial" w:hAnsi="Arial" w:cs="Arial"/>
                <w:sz w:val="8"/>
                <w:szCs w:val="8"/>
              </w:rPr>
            </w:pPr>
          </w:p>
          <w:p w14:paraId="5C7BC2C4" w14:textId="77777777" w:rsidR="00613527" w:rsidRDefault="00403EF1" w:rsidP="00A93969">
            <w:pPr>
              <w:autoSpaceDE w:val="0"/>
              <w:autoSpaceDN w:val="0"/>
              <w:adjustRightInd w:val="0"/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4EDE">
              <w:rPr>
                <w:rFonts w:ascii="Arial" w:hAnsi="Arial" w:cs="Arial"/>
                <w:b/>
                <w:sz w:val="18"/>
                <w:szCs w:val="18"/>
              </w:rPr>
              <w:t>Jelzáloghitel</w:t>
            </w:r>
            <w:r w:rsidRPr="00FC4EDE">
              <w:rPr>
                <w:rFonts w:ascii="Arial" w:hAnsi="Arial" w:cs="Arial"/>
                <w:sz w:val="18"/>
                <w:szCs w:val="18"/>
              </w:rPr>
              <w:t xml:space="preserve"> előtörlesztése esetén a hitelező jogosult az előtörlesztéshez közvetlenül kapcsolódó, esetlegesen felmerült, méltányos költségeinek megtérítésére. Az érvényesített költségek összege nem haladhatja meg a hitelező pénzügyi veszteségét és </w:t>
            </w:r>
            <w:r w:rsidRPr="00A93969">
              <w:rPr>
                <w:rFonts w:ascii="Arial" w:hAnsi="Arial" w:cs="Arial"/>
                <w:sz w:val="18"/>
                <w:szCs w:val="18"/>
              </w:rPr>
              <w:t>mértéke haladhatja meg az előtörlesztett összeg 1,5%-át</w:t>
            </w:r>
            <w:r w:rsidRPr="000E54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6B30F4" w14:textId="77777777" w:rsidR="00A93969" w:rsidRPr="000E5421" w:rsidRDefault="00A93969" w:rsidP="000E5421">
            <w:pPr>
              <w:autoSpaceDE w:val="0"/>
              <w:autoSpaceDN w:val="0"/>
              <w:adjustRightInd w:val="0"/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7A69B7" w14:textId="26C2B158" w:rsidR="00A93969" w:rsidRDefault="00A93969" w:rsidP="000E5421">
            <w:pPr>
              <w:shd w:val="clear" w:color="auto" w:fill="C5E0B3" w:themeFill="accent6" w:themeFillTint="66"/>
              <w:autoSpaceDE w:val="0"/>
              <w:autoSpaceDN w:val="0"/>
              <w:adjustRightInd w:val="0"/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5421">
              <w:rPr>
                <w:rFonts w:ascii="Arial" w:hAnsi="Arial" w:cs="Arial"/>
                <w:sz w:val="18"/>
                <w:szCs w:val="18"/>
              </w:rPr>
              <w:t>Otthon Start program keretében biztosított FIX 3%-os lakáshitel előtörlesztése esetén, az előtörlesztési díj nem haladhatja meg az előtörlesztett összeg 1%-át.</w:t>
            </w:r>
          </w:p>
          <w:p w14:paraId="1305550F" w14:textId="77777777" w:rsidR="00A93969" w:rsidRPr="000E5421" w:rsidRDefault="00A93969" w:rsidP="000E5421">
            <w:pPr>
              <w:autoSpaceDE w:val="0"/>
              <w:autoSpaceDN w:val="0"/>
              <w:adjustRightInd w:val="0"/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EBB1EC" w14:textId="0F70BCA2" w:rsidR="00103620" w:rsidRPr="008D04AF" w:rsidRDefault="00580471" w:rsidP="00FC4EDE">
            <w:pPr>
              <w:autoSpaceDE w:val="0"/>
              <w:autoSpaceDN w:val="0"/>
              <w:adjustRightInd w:val="0"/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03620" w:rsidRPr="008D04AF">
              <w:rPr>
                <w:rFonts w:ascii="Arial" w:hAnsi="Arial" w:cs="Arial"/>
                <w:sz w:val="18"/>
                <w:szCs w:val="18"/>
              </w:rPr>
              <w:t xml:space="preserve">z előtörlesztés díja nem haladhatja meg az előtörlesztés időpontja és a hitel hitelszerződés szerinti lejáratának időpontja közötti időtartamra fizetendő hitelkamat összegét az előtörlesztés időpontjában érvényes feltételek </w:t>
            </w:r>
            <w:r w:rsidR="00001342" w:rsidRPr="008D04AF">
              <w:rPr>
                <w:rFonts w:ascii="Arial" w:hAnsi="Arial" w:cs="Arial"/>
                <w:sz w:val="18"/>
                <w:szCs w:val="18"/>
              </w:rPr>
              <w:t>figyelembevételével</w:t>
            </w:r>
            <w:r w:rsidR="00103620" w:rsidRPr="008D04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15609B" w14:textId="77777777" w:rsidR="00103620" w:rsidRPr="00BF6A61" w:rsidRDefault="00103620" w:rsidP="00103620">
            <w:pPr>
              <w:pStyle w:val="Szvegtrzs3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A280B27" w14:textId="77777777" w:rsidR="00103620" w:rsidRPr="008D04AF" w:rsidRDefault="00103620" w:rsidP="000E5421">
            <w:pPr>
              <w:autoSpaceDE w:val="0"/>
              <w:autoSpaceDN w:val="0"/>
              <w:adjustRightInd w:val="0"/>
              <w:spacing w:after="0" w:line="240" w:lineRule="auto"/>
              <w:ind w:left="156"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Nem számít fel a Bank előtörlesztési díjat fogyasztóval kötött szerződés esetén:</w:t>
            </w:r>
          </w:p>
          <w:p w14:paraId="3D409FED" w14:textId="77777777" w:rsidR="00103620" w:rsidRPr="008D04AF" w:rsidRDefault="00103620" w:rsidP="003B124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a fizetési számlához kapcsolódó hitelkeret-szerződés esetén.</w:t>
            </w:r>
          </w:p>
          <w:p w14:paraId="734408E2" w14:textId="77777777" w:rsidR="00103620" w:rsidRPr="008D04AF" w:rsidRDefault="00103620" w:rsidP="003B124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előtörlesztés visszafizetési biztosítékként kötött biztosítási szerződés alapján történt.</w:t>
            </w:r>
          </w:p>
          <w:p w14:paraId="77FA20ED" w14:textId="77777777" w:rsidR="00216110" w:rsidRDefault="00103620" w:rsidP="0024525C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right="14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4AF">
              <w:rPr>
                <w:rFonts w:ascii="Arial" w:hAnsi="Arial" w:cs="Arial"/>
                <w:sz w:val="18"/>
                <w:szCs w:val="18"/>
              </w:rPr>
              <w:t>ha 12 hónap alatt egy alkalommal a fogyasztó által teljesített előtörlesztés összege nem haladja meg a 200 000 Ft-ot.</w:t>
            </w:r>
          </w:p>
          <w:p w14:paraId="43C6D6C0" w14:textId="77777777" w:rsidR="00C941C7" w:rsidRDefault="00C941C7" w:rsidP="0024525C">
            <w:pPr>
              <w:pStyle w:val="Listaszerbekezds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right="14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CSOK Plusz hitelprogram keretében gyermekvállalási támogatás előtörlesztésként történő elszámolása esetén.</w:t>
            </w:r>
          </w:p>
          <w:p w14:paraId="1415B260" w14:textId="7479D87C" w:rsidR="00A93969" w:rsidRPr="000E5421" w:rsidRDefault="00A93969" w:rsidP="000E5421">
            <w:pPr>
              <w:autoSpaceDE w:val="0"/>
              <w:autoSpaceDN w:val="0"/>
              <w:adjustRightInd w:val="0"/>
              <w:spacing w:line="240" w:lineRule="auto"/>
              <w:ind w:left="360" w:right="14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743E36" w14:textId="77777777" w:rsidR="00216110" w:rsidRPr="0048393D" w:rsidRDefault="00216110" w:rsidP="0004668E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216110" w:rsidRPr="009B4775" w14:paraId="29D11E6E" w14:textId="77777777" w:rsidTr="00216110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C1F14" w14:textId="77777777" w:rsidR="00216110" w:rsidRPr="009B4775" w:rsidRDefault="00216110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 w:rsidRPr="00C23121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9</w:t>
            </w:r>
            <w:r w:rsidRPr="00DF7C59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. Rugalmas elemek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16110" w:rsidRPr="00F85ABC" w14:paraId="4729C13D" w14:textId="77777777" w:rsidTr="004A4B39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92578" w14:textId="77777777" w:rsidR="00216110" w:rsidRPr="00472FFE" w:rsidRDefault="00216110" w:rsidP="0042690A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9.1. </w:t>
            </w:r>
            <w:r w:rsidR="00D61EC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Tájékoztatás a fedezetcseréről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  <w:r w:rsidR="00D61EC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F5FAE" w14:textId="77777777" w:rsidR="00C07B3F" w:rsidRPr="00ED0805" w:rsidRDefault="00C07B3F" w:rsidP="00C07B3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59B69669" w14:textId="77777777" w:rsidR="00216110" w:rsidRDefault="00C445C3" w:rsidP="00C07B3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Önnek a hitel futamideje alatt lehetősége van a meglévő ingatlan fedezet helyett másik ingatlant felajánlani. Ebben az esetben az újonnan felajánlott ingatlant Bankunk bevizsgálja (forgalmi érték, bejegyzett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terhek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tulajdonosi viszonyok, vagyonbiztosítás)</w:t>
            </w:r>
          </w:p>
          <w:p w14:paraId="4CB5322E" w14:textId="77777777" w:rsidR="00C445C3" w:rsidRDefault="00C445C3" w:rsidP="008D04AF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5E52E819" w14:textId="77777777" w:rsidR="00C445C3" w:rsidRDefault="00C445C3" w:rsidP="003B1244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Önnek a hitel futamideje alatt nincs lehetősége ezt a hitelt más hitelezőhöz átvinni. </w:t>
            </w:r>
            <w:r w:rsidR="0042690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hitel kiváltásra van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lehetősége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, ami azt jelenti, hogy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amennyiben a másik hitelintézetnél pozitív hitelbírálatot követően a jelen hitel kiváltásához szükséges összeget átutalja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bankunkhoz, akkor a jelen hitel teljes előtörlesztéssel megszűnik.</w:t>
            </w:r>
          </w:p>
          <w:p w14:paraId="2D9EFBAC" w14:textId="77777777" w:rsidR="00216110" w:rsidRPr="00F85ABC" w:rsidRDefault="00216110" w:rsidP="00216110">
            <w:pPr>
              <w:spacing w:after="0" w:line="240" w:lineRule="auto"/>
              <w:ind w:left="72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216110" w:rsidRPr="00F85ABC" w14:paraId="09A2CD18" w14:textId="77777777" w:rsidTr="009E4277">
        <w:trPr>
          <w:trHeight w:val="11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0D24" w14:textId="77777777" w:rsidR="00216110" w:rsidRPr="00472FFE" w:rsidRDefault="00C445C3" w:rsidP="00216110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9.2.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Egyebek: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53A1A" w14:textId="0E5985DA" w:rsidR="00216110" w:rsidRPr="00DF7C59" w:rsidRDefault="00C23121" w:rsidP="0024525C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Önnek lehetősége van a már megkötött hitelszerződés elemeit megváltoztatni. (pl. adóstárs cser</w:t>
            </w:r>
            <w:r w:rsidR="001E43F8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éje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)</w:t>
            </w:r>
            <w:r w:rsidR="001E43F8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részletek megbeszélése miatt kérjük</w:t>
            </w:r>
            <w:r w:rsidR="007C47E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keresse fel bankfiókját, ahol a kollégák tájékoztatják a lehetőségekről.   </w:t>
            </w:r>
          </w:p>
        </w:tc>
      </w:tr>
    </w:tbl>
    <w:p w14:paraId="45A2B66F" w14:textId="77777777" w:rsidR="004A1BAA" w:rsidRDefault="004A1BAA" w:rsidP="00194BDD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14:paraId="0AA51EC1" w14:textId="77777777" w:rsidR="001E43F8" w:rsidRDefault="001E43F8" w:rsidP="00194BDD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14:paraId="6B231F6A" w14:textId="77777777" w:rsidR="001E43F8" w:rsidRDefault="001E43F8" w:rsidP="00194BDD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14:paraId="1B4DFB3C" w14:textId="77777777" w:rsidR="001E43F8" w:rsidRDefault="001E43F8" w:rsidP="00194BDD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D61ECC" w:rsidRPr="009B4775" w14:paraId="6C55CEAB" w14:textId="77777777" w:rsidTr="00C15898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D9A51" w14:textId="77777777" w:rsidR="00D61ECC" w:rsidRPr="009B4775" w:rsidRDefault="00D61ECC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10. A fogyasztó egyéb jogai</w:t>
            </w:r>
          </w:p>
        </w:tc>
      </w:tr>
      <w:tr w:rsidR="00D61ECC" w:rsidRPr="00F85ABC" w14:paraId="266106DC" w14:textId="77777777" w:rsidTr="00C54CB2">
        <w:trPr>
          <w:trHeight w:val="101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66DA2" w14:textId="77777777" w:rsidR="00D61ECC" w:rsidRPr="00472FFE" w:rsidRDefault="00D61ECC" w:rsidP="008D04AF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10.1. </w:t>
            </w:r>
            <w:r w:rsidR="003E50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Gondolkodási jog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97597" w14:textId="1B70A316" w:rsidR="004A1BAA" w:rsidRPr="00747F94" w:rsidRDefault="00F66E5F" w:rsidP="00993C6F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</w:t>
            </w:r>
            <w:r w:rsidR="00265888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em szükséges azonnal döntenie, a tanácsadást követően Önnek </w:t>
            </w:r>
            <w:r w:rsidR="00D61EC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15 nap gondolkodási idő áll a rendelkezésére a hitel felvételéről szóló döntéshez. Miután kézhez kapta a hitelszerződés tervezetét a 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Banktól</w:t>
            </w:r>
            <w:r w:rsidR="00D61EC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, </w:t>
            </w:r>
            <w:r w:rsidR="004A1B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Ön </w:t>
            </w:r>
            <w:r w:rsidR="00D61EC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csak 3 nap eltelte után fogadhatja el az ajánlatot.</w:t>
            </w:r>
          </w:p>
        </w:tc>
      </w:tr>
      <w:tr w:rsidR="003E50EA" w:rsidRPr="00F85ABC" w14:paraId="11D5E471" w14:textId="77777777" w:rsidTr="004A4B39">
        <w:trPr>
          <w:trHeight w:val="118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FA10" w14:textId="77777777" w:rsidR="003E50EA" w:rsidRDefault="003E50EA" w:rsidP="00265888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10.</w:t>
            </w:r>
            <w:r w:rsidR="00265888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 Fennálló tartozás átvitele másik ingatlanra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3758" w14:textId="77777777" w:rsidR="003E50EA" w:rsidRPr="00747F94" w:rsidRDefault="0042690A" w:rsidP="00FC4EDE">
            <w:pPr>
              <w:spacing w:after="0" w:line="240" w:lineRule="auto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Önnek a hitel futamideje alatt lehetősége van a meglévő ingatlan fedezet helyett másik ingatlant felajánlani. Ebben az esetben az újonnan felajánlott ingatlant Bankunk bevizsgálja (forgalmi érték, bejegyzett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terhek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 tulajdonosi viszonyok, vagyonbiztosítás)</w:t>
            </w:r>
          </w:p>
        </w:tc>
      </w:tr>
      <w:tr w:rsidR="00D61ECC" w:rsidRPr="00F85ABC" w14:paraId="33278523" w14:textId="77777777" w:rsidTr="00C54CB2">
        <w:trPr>
          <w:trHeight w:val="148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82BD" w14:textId="77777777" w:rsidR="00D61ECC" w:rsidRPr="00472FFE" w:rsidRDefault="00D61ECC" w:rsidP="000C17AA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10.</w:t>
            </w:r>
            <w:r w:rsidR="000C17A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  <w:r w:rsidR="003E50E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Biztosító váltása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2154B" w14:textId="3AFE8719" w:rsidR="00A534DB" w:rsidRPr="00747F94" w:rsidRDefault="003E50EA" w:rsidP="00993C6F">
            <w:pPr>
              <w:spacing w:after="0" w:line="240" w:lineRule="auto"/>
              <w:ind w:left="15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Ön a fedezetként felajánlott és Bankunk által elfogadott ingatlanra megkötött vagyonbiztosítás vonatkozásában a hitel futamideje alatt bármikor biztosítót válthat. Azonban a hitelszerződésben a vagyonbiztosításra vonatkozó előírásokat szükséges ez esetben is betartani és a Bank részére bemutatni a biztosítási kötvény mellett a </w:t>
            </w:r>
            <w:r w:rsidR="00BA739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7.1.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pontban említett fedezetigazolást is.</w:t>
            </w:r>
          </w:p>
        </w:tc>
      </w:tr>
    </w:tbl>
    <w:p w14:paraId="0E2B4D9C" w14:textId="77777777" w:rsidR="00D61ECC" w:rsidRDefault="00D61ECC" w:rsidP="00194BDD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0B2740" w:rsidRPr="009B4775" w14:paraId="5D31FA26" w14:textId="77777777" w:rsidTr="004A4B39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D0E7F" w14:textId="77777777" w:rsidR="000B2740" w:rsidRPr="009B4775" w:rsidRDefault="000B2740" w:rsidP="00747F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11. Panaszok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B2740" w:rsidRPr="00F85ABC" w14:paraId="79A1A15C" w14:textId="77777777" w:rsidTr="000E5421">
        <w:trPr>
          <w:trHeight w:val="106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65FBD" w14:textId="77777777" w:rsidR="000B2740" w:rsidRPr="00472FFE" w:rsidRDefault="000B2740" w:rsidP="008D04AF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11.</w:t>
            </w:r>
            <w:r w:rsidR="00027C8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Panaszk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ezelés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3D0FE" w14:textId="77777777" w:rsidR="00027C80" w:rsidRPr="00ED0805" w:rsidRDefault="00027C80" w:rsidP="008D04AF">
            <w:pPr>
              <w:autoSpaceDE w:val="0"/>
              <w:autoSpaceDN w:val="0"/>
              <w:adjustRightInd w:val="0"/>
              <w:spacing w:after="0" w:line="240" w:lineRule="auto"/>
              <w:ind w:left="654"/>
              <w:rPr>
                <w:rFonts w:ascii="Arial" w:hAnsi="Arial" w:cs="Arial"/>
                <w:sz w:val="8"/>
                <w:szCs w:val="8"/>
                <w:lang w:eastAsia="hu-HU"/>
              </w:rPr>
            </w:pPr>
          </w:p>
          <w:p w14:paraId="2C95795D" w14:textId="5191A139" w:rsidR="00027C80" w:rsidRPr="00027C80" w:rsidRDefault="00001342" w:rsidP="003B12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001342">
              <w:rPr>
                <w:rFonts w:ascii="Arial" w:hAnsi="Arial" w:cs="Arial"/>
                <w:sz w:val="18"/>
                <w:szCs w:val="18"/>
                <w:lang w:eastAsia="hu-HU"/>
              </w:rPr>
              <w:t>MBH DUNA BANK Zrt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. </w:t>
            </w:r>
            <w:r w:rsidR="00027C80" w:rsidRPr="00027C80">
              <w:rPr>
                <w:rFonts w:ascii="Arial" w:hAnsi="Arial" w:cs="Arial"/>
                <w:sz w:val="18"/>
                <w:szCs w:val="18"/>
                <w:lang w:eastAsia="hu-HU"/>
              </w:rPr>
              <w:t>Üzleti Központ 9022 Győr, Árpád u. 93. valamint a hitelező adatainál felsorolt fiókok elérhetőségén.</w:t>
            </w:r>
          </w:p>
          <w:p w14:paraId="7D5DBD7F" w14:textId="77777777" w:rsidR="00027C80" w:rsidRPr="00027C80" w:rsidRDefault="00027C80" w:rsidP="003B1244">
            <w:p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8"/>
                <w:szCs w:val="8"/>
                <w:lang w:eastAsia="hu-HU"/>
              </w:rPr>
            </w:pPr>
          </w:p>
          <w:p w14:paraId="103BB3BD" w14:textId="4B2D40E2" w:rsidR="00027C80" w:rsidRPr="00027C80" w:rsidRDefault="00027C80" w:rsidP="003B12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Telefonon történő bejelentés</w:t>
            </w:r>
            <w:r w:rsidR="00A926F1">
              <w:rPr>
                <w:rFonts w:ascii="Arial" w:hAnsi="Arial" w:cs="Arial"/>
                <w:sz w:val="18"/>
                <w:szCs w:val="18"/>
                <w:lang w:eastAsia="hu-HU"/>
              </w:rPr>
              <w:t>re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 xml:space="preserve"> a 06-</w:t>
            </w:r>
            <w:r w:rsidR="00FC74C1">
              <w:rPr>
                <w:rFonts w:ascii="Arial" w:hAnsi="Arial" w:cs="Arial"/>
                <w:sz w:val="18"/>
                <w:szCs w:val="18"/>
                <w:lang w:eastAsia="hu-HU"/>
              </w:rPr>
              <w:t>80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-9</w:t>
            </w:r>
            <w:r w:rsidR="00FC74C1">
              <w:rPr>
                <w:rFonts w:ascii="Arial" w:hAnsi="Arial" w:cs="Arial"/>
                <w:sz w:val="18"/>
                <w:szCs w:val="18"/>
                <w:lang w:eastAsia="hu-HU"/>
              </w:rPr>
              <w:t>0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0</w:t>
            </w:r>
            <w:r w:rsidR="00424D23">
              <w:rPr>
                <w:rFonts w:ascii="Arial" w:hAnsi="Arial" w:cs="Arial"/>
                <w:sz w:val="18"/>
                <w:szCs w:val="18"/>
                <w:lang w:eastAsia="hu-HU"/>
              </w:rPr>
              <w:t>-</w:t>
            </w:r>
            <w:r w:rsidR="00FC74C1">
              <w:rPr>
                <w:rFonts w:ascii="Arial" w:hAnsi="Arial" w:cs="Arial"/>
                <w:sz w:val="18"/>
                <w:szCs w:val="18"/>
                <w:lang w:eastAsia="hu-HU"/>
              </w:rPr>
              <w:t>9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0</w:t>
            </w:r>
            <w:r w:rsidR="00FC74C1">
              <w:rPr>
                <w:rFonts w:ascii="Arial" w:hAnsi="Arial" w:cs="Arial"/>
                <w:sz w:val="18"/>
                <w:szCs w:val="18"/>
                <w:lang w:eastAsia="hu-HU"/>
              </w:rPr>
              <w:t>0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 xml:space="preserve"> telefonszámon a hét első munkanapján 8</w:t>
            </w:r>
            <w:r w:rsidR="002D2917">
              <w:rPr>
                <w:rFonts w:ascii="Arial" w:hAnsi="Arial" w:cs="Arial"/>
                <w:sz w:val="18"/>
                <w:szCs w:val="18"/>
                <w:lang w:eastAsia="hu-HU"/>
              </w:rPr>
              <w:t>: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00-20</w:t>
            </w:r>
            <w:r w:rsidR="003D1735">
              <w:rPr>
                <w:rFonts w:ascii="Arial" w:hAnsi="Arial" w:cs="Arial"/>
                <w:sz w:val="18"/>
                <w:szCs w:val="18"/>
                <w:lang w:eastAsia="hu-HU"/>
              </w:rPr>
              <w:t>: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 xml:space="preserve">00 óra között, a többi munkanapon </w:t>
            </w:r>
            <w:r w:rsidR="00A926F1">
              <w:rPr>
                <w:rFonts w:ascii="Arial" w:hAnsi="Arial" w:cs="Arial"/>
                <w:sz w:val="18"/>
                <w:szCs w:val="18"/>
                <w:lang w:eastAsia="hu-HU"/>
              </w:rPr>
              <w:t>8:00 – 18:00 óra között van lehetőség</w:t>
            </w: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.</w:t>
            </w:r>
          </w:p>
          <w:p w14:paraId="5D6B2436" w14:textId="77777777" w:rsidR="00027C80" w:rsidRPr="00027C80" w:rsidRDefault="00027C80" w:rsidP="003B1244">
            <w:pPr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8"/>
                <w:szCs w:val="8"/>
                <w:lang w:eastAsia="hu-HU"/>
              </w:rPr>
            </w:pPr>
          </w:p>
          <w:p w14:paraId="7259218D" w14:textId="77777777" w:rsidR="00027C80" w:rsidRPr="00027C80" w:rsidRDefault="00027C80" w:rsidP="003B12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 xml:space="preserve">E-mailben a </w:t>
            </w:r>
            <w:proofErr w:type="spellStart"/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panasz@dunatakarek.hu</w:t>
            </w:r>
            <w:proofErr w:type="spellEnd"/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 xml:space="preserve"> elektronikus levelezési címen.</w:t>
            </w:r>
          </w:p>
          <w:p w14:paraId="60691AAD" w14:textId="77777777" w:rsidR="00027C80" w:rsidRPr="00027C80" w:rsidRDefault="00027C80" w:rsidP="003B1244">
            <w:p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8"/>
                <w:szCs w:val="8"/>
                <w:lang w:eastAsia="hu-HU"/>
              </w:rPr>
            </w:pPr>
          </w:p>
          <w:p w14:paraId="3B3153D0" w14:textId="77777777" w:rsidR="00027C80" w:rsidRPr="00027C80" w:rsidRDefault="00027C80" w:rsidP="003B124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54" w:right="141" w:hanging="283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027C80">
              <w:rPr>
                <w:rFonts w:ascii="Arial" w:hAnsi="Arial" w:cs="Arial"/>
                <w:sz w:val="18"/>
                <w:szCs w:val="18"/>
                <w:lang w:eastAsia="hu-HU"/>
              </w:rPr>
              <w:t>Faxon a 06-96-514-450 faxszámon</w:t>
            </w:r>
          </w:p>
          <w:p w14:paraId="6E691ACA" w14:textId="77777777" w:rsidR="000B2740" w:rsidRDefault="000B2740" w:rsidP="008D04AF">
            <w:pPr>
              <w:spacing w:after="0" w:line="240" w:lineRule="auto"/>
              <w:ind w:left="156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0B6D6C02" w14:textId="77777777" w:rsidR="00852DEB" w:rsidRDefault="000C17AA" w:rsidP="008C3E9C">
            <w:pPr>
              <w:spacing w:after="0"/>
              <w:ind w:left="159" w:righ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7C59">
              <w:rPr>
                <w:rFonts w:ascii="Arial" w:hAnsi="Arial" w:cs="Arial"/>
                <w:sz w:val="18"/>
                <w:szCs w:val="18"/>
              </w:rPr>
              <w:t xml:space="preserve">Amennyiben Ön úgy gondolja, hogy a panaszkezelési eljárást vagy a felmerülő panaszát Bankunk nem megfelelően kezelte, Önnek </w:t>
            </w:r>
            <w:r w:rsidRPr="00DF7C59">
              <w:rPr>
                <w:rFonts w:ascii="Arial" w:hAnsi="Arial" w:cs="Arial"/>
                <w:b/>
                <w:sz w:val="18"/>
                <w:szCs w:val="18"/>
              </w:rPr>
              <w:t>lehetősége van</w:t>
            </w:r>
            <w:r w:rsidR="00955876">
              <w:rPr>
                <w:rFonts w:ascii="Arial" w:hAnsi="Arial" w:cs="Arial"/>
                <w:b/>
                <w:sz w:val="18"/>
                <w:szCs w:val="18"/>
              </w:rPr>
              <w:t xml:space="preserve"> fogyasztóvédelmi ellenőrzési eljárás kezdeményezésére</w:t>
            </w:r>
            <w:r w:rsidR="00852DE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135BB7B" w14:textId="4E60991B" w:rsidR="00FC74C1" w:rsidRDefault="00FC74C1" w:rsidP="008C3E9C">
            <w:pPr>
              <w:spacing w:after="0"/>
              <w:ind w:left="159" w:righ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Magyar </w:t>
            </w:r>
            <w:r w:rsidR="00955876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emzeti Bank </w:t>
            </w:r>
            <w:r w:rsidR="00955876">
              <w:rPr>
                <w:rFonts w:ascii="Arial" w:hAnsi="Arial" w:cs="Arial"/>
                <w:b/>
                <w:sz w:val="18"/>
                <w:szCs w:val="18"/>
              </w:rPr>
              <w:t>Pénzügyi Fogyasztóvédelmi Központnál</w:t>
            </w:r>
          </w:p>
          <w:p w14:paraId="0EC5D1D6" w14:textId="6ADE87E8" w:rsidR="00FC74C1" w:rsidRDefault="00852DEB" w:rsidP="00193944">
            <w:pPr>
              <w:spacing w:after="0" w:line="240" w:lineRule="auto"/>
              <w:ind w:left="156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955876">
              <w:rPr>
                <w:rFonts w:ascii="Arial" w:hAnsi="Arial" w:cs="Arial"/>
                <w:b/>
                <w:sz w:val="18"/>
                <w:szCs w:val="18"/>
              </w:rPr>
              <w:t>evelezési címe: 1534 Budapest BKKP Postafiók:</w:t>
            </w:r>
            <w:r w:rsidR="008D45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55876">
              <w:rPr>
                <w:rFonts w:ascii="Arial" w:hAnsi="Arial" w:cs="Arial"/>
                <w:b/>
                <w:sz w:val="18"/>
                <w:szCs w:val="18"/>
              </w:rPr>
              <w:t>777.</w:t>
            </w:r>
          </w:p>
          <w:p w14:paraId="560FB5F7" w14:textId="77777777" w:rsidR="00955876" w:rsidRDefault="00955876" w:rsidP="00193944">
            <w:pPr>
              <w:spacing w:after="0" w:line="240" w:lineRule="auto"/>
              <w:ind w:left="156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ügyfélszolgálat@mnb.hu</w:t>
            </w:r>
            <w:proofErr w:type="spellEnd"/>
          </w:p>
          <w:p w14:paraId="33C4998D" w14:textId="77777777" w:rsidR="00955876" w:rsidRDefault="00955876" w:rsidP="00852DEB">
            <w:pPr>
              <w:spacing w:after="0" w:line="240" w:lineRule="auto"/>
              <w:ind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38161" w14:textId="7610CD15" w:rsidR="000C17AA" w:rsidRPr="00DF7C59" w:rsidRDefault="00852DEB" w:rsidP="00C54CB2">
            <w:pPr>
              <w:spacing w:after="0"/>
              <w:ind w:left="156" w:right="141"/>
              <w:jc w:val="both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C17AA" w:rsidRPr="00DF7C59">
              <w:rPr>
                <w:rFonts w:ascii="Arial" w:hAnsi="Arial" w:cs="Arial"/>
                <w:b/>
                <w:sz w:val="18"/>
                <w:szCs w:val="18"/>
              </w:rPr>
              <w:t xml:space="preserve"> Pénzügyi Békéltető Testülethez vagy a polgári perrendtartás szabályai szerint bírósághoz fordulni</w:t>
            </w:r>
            <w:r w:rsidR="000C17AA" w:rsidRPr="00DF7C5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0C720D4" w14:textId="77777777" w:rsidR="000C17AA" w:rsidRDefault="000C17AA" w:rsidP="00C54CB2">
            <w:pPr>
              <w:autoSpaceDE w:val="0"/>
              <w:autoSpaceDN w:val="0"/>
              <w:adjustRightInd w:val="0"/>
              <w:spacing w:after="0"/>
              <w:ind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7C59">
              <w:rPr>
                <w:rFonts w:ascii="Arial" w:hAnsi="Arial" w:cs="Arial"/>
                <w:b/>
                <w:sz w:val="18"/>
                <w:szCs w:val="18"/>
              </w:rPr>
              <w:t xml:space="preserve">Pénzügyi Békéltető Testület (PBT) </w:t>
            </w:r>
          </w:p>
          <w:p w14:paraId="224366DE" w14:textId="77777777" w:rsidR="00DD33E1" w:rsidRPr="00B63FD4" w:rsidRDefault="00DD33E1" w:rsidP="00852DEB">
            <w:pPr>
              <w:autoSpaceDE w:val="0"/>
              <w:autoSpaceDN w:val="0"/>
              <w:adjustRightInd w:val="0"/>
              <w:spacing w:after="0"/>
              <w:ind w:right="141"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3FD4">
              <w:rPr>
                <w:rFonts w:ascii="Arial" w:hAnsi="Arial" w:cs="Arial"/>
                <w:b/>
                <w:sz w:val="18"/>
                <w:szCs w:val="18"/>
              </w:rPr>
              <w:t xml:space="preserve">székhely: MNB </w:t>
            </w:r>
            <w:r w:rsidR="00B63FD4" w:rsidRPr="00B63FD4">
              <w:rPr>
                <w:rFonts w:ascii="Arial" w:hAnsi="Arial" w:cs="Arial"/>
                <w:b/>
                <w:sz w:val="18"/>
                <w:szCs w:val="18"/>
              </w:rPr>
              <w:t>1013 Budapest, Krisztina körút 55.</w:t>
            </w:r>
          </w:p>
          <w:p w14:paraId="0ECE2440" w14:textId="77777777" w:rsidR="00DD33E1" w:rsidRPr="00073FC7" w:rsidRDefault="00DD33E1" w:rsidP="00A52BE7">
            <w:pPr>
              <w:autoSpaceDE w:val="0"/>
              <w:autoSpaceDN w:val="0"/>
              <w:adjustRightInd w:val="0"/>
              <w:spacing w:after="0"/>
              <w:ind w:right="141"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73FC7">
              <w:rPr>
                <w:rFonts w:ascii="Arial" w:hAnsi="Arial" w:cs="Arial"/>
                <w:b/>
                <w:sz w:val="18"/>
                <w:szCs w:val="18"/>
              </w:rPr>
              <w:t xml:space="preserve">ügyfélszolgálat: </w:t>
            </w:r>
            <w:r w:rsidR="00073FC7" w:rsidRPr="00073FC7">
              <w:rPr>
                <w:rFonts w:ascii="Arial" w:hAnsi="Arial" w:cs="Arial"/>
                <w:b/>
                <w:sz w:val="18"/>
                <w:szCs w:val="18"/>
              </w:rPr>
              <w:t>1122 Budapest, Krisztina krt. 6.</w:t>
            </w:r>
          </w:p>
          <w:p w14:paraId="15515750" w14:textId="77777777" w:rsidR="00DD33E1" w:rsidRDefault="00DD33E1" w:rsidP="00A52BE7">
            <w:pPr>
              <w:autoSpaceDE w:val="0"/>
              <w:autoSpaceDN w:val="0"/>
              <w:adjustRightInd w:val="0"/>
              <w:spacing w:after="0"/>
              <w:ind w:right="141"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internetes elérhetősége: </w:t>
            </w:r>
            <w:hyperlink r:id="rId27" w:history="1">
              <w:proofErr w:type="spellStart"/>
              <w:r w:rsidRPr="00001D0A">
                <w:rPr>
                  <w:rStyle w:val="Hiperhivatkozs"/>
                  <w:rFonts w:ascii="Arial" w:hAnsi="Arial" w:cs="Arial"/>
                  <w:b/>
                  <w:sz w:val="18"/>
                  <w:szCs w:val="18"/>
                </w:rPr>
                <w:t>www.penzugyibekeltetotestulet.hu</w:t>
              </w:r>
              <w:proofErr w:type="spellEnd"/>
            </w:hyperlink>
          </w:p>
          <w:p w14:paraId="6C8F440B" w14:textId="77777777" w:rsidR="00DD33E1" w:rsidRDefault="00DD33E1" w:rsidP="00A52BE7">
            <w:pPr>
              <w:autoSpaceDE w:val="0"/>
              <w:autoSpaceDN w:val="0"/>
              <w:adjustRightInd w:val="0"/>
              <w:spacing w:after="0"/>
              <w:ind w:left="156" w:right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levelezési címe: Pénzügyi Békéltető Testület 1525 Budapest P</w:t>
            </w:r>
            <w:r w:rsidR="00812215">
              <w:rPr>
                <w:rFonts w:ascii="Arial" w:hAnsi="Arial" w:cs="Arial"/>
                <w:b/>
                <w:sz w:val="18"/>
                <w:szCs w:val="18"/>
              </w:rPr>
              <w:t xml:space="preserve">ostafiók </w:t>
            </w:r>
            <w:r>
              <w:rPr>
                <w:rFonts w:ascii="Arial" w:hAnsi="Arial" w:cs="Arial"/>
                <w:b/>
                <w:sz w:val="18"/>
                <w:szCs w:val="18"/>
              </w:rPr>
              <w:t>172.</w:t>
            </w:r>
          </w:p>
          <w:p w14:paraId="5790614F" w14:textId="77777777" w:rsidR="00DD33E1" w:rsidRDefault="00DD33E1" w:rsidP="008C3E9C">
            <w:pPr>
              <w:autoSpaceDE w:val="0"/>
              <w:autoSpaceDN w:val="0"/>
              <w:adjustRightInd w:val="0"/>
              <w:spacing w:after="0"/>
              <w:ind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telefonszáma: 06-1-489-9700, 06-80-203-776</w:t>
            </w:r>
          </w:p>
          <w:p w14:paraId="58F1F0C2" w14:textId="77777777" w:rsidR="00DD33E1" w:rsidRPr="00DF7C59" w:rsidRDefault="00DD33E1" w:rsidP="008C3E9C">
            <w:pPr>
              <w:autoSpaceDE w:val="0"/>
              <w:autoSpaceDN w:val="0"/>
              <w:adjustRightInd w:val="0"/>
              <w:spacing w:after="0"/>
              <w:ind w:firstLine="1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meghallgatások helye: 1133 Budapest, Váci út 76.</w:t>
            </w:r>
          </w:p>
          <w:p w14:paraId="54AE333E" w14:textId="77777777" w:rsidR="000C17AA" w:rsidRDefault="000C17AA" w:rsidP="003B1244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PBT fogyasztóvédelmi ellenőrzési eljárásának kezdeményezésére irányuló kérelem elérhető az alábbi weboldalon, továbbá Bankunk bármely fiókjában személyesen, továbbá az alábbi elérhetőségeken költségmentesen kérhető. </w:t>
            </w:r>
          </w:p>
          <w:p w14:paraId="39F0B986" w14:textId="77777777" w:rsidR="000140DD" w:rsidRDefault="000140DD" w:rsidP="003B1244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hyperlink r:id="rId28" w:history="1">
              <w:r w:rsidRPr="00D31092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https://</w:t>
              </w:r>
              <w:proofErr w:type="spellStart"/>
              <w:r w:rsidRPr="00D31092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www.mnb.hu</w:t>
              </w:r>
              <w:proofErr w:type="spellEnd"/>
              <w:r w:rsidRPr="00D31092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/</w:t>
              </w:r>
              <w:proofErr w:type="spellStart"/>
              <w:r w:rsidRPr="00D31092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fogyasztovedelem</w:t>
              </w:r>
              <w:proofErr w:type="spellEnd"/>
              <w:r w:rsidRPr="00D31092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/</w:t>
              </w:r>
              <w:proofErr w:type="spellStart"/>
              <w:r w:rsidRPr="00D31092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penzugyi</w:t>
              </w:r>
              <w:proofErr w:type="spellEnd"/>
              <w:r w:rsidRPr="00D31092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-panasz</w:t>
              </w:r>
            </w:hyperlink>
          </w:p>
          <w:p w14:paraId="630A2803" w14:textId="77777777" w:rsidR="000140DD" w:rsidRDefault="000140DD" w:rsidP="003B1244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  <w:p w14:paraId="17ADEF3B" w14:textId="77777777" w:rsidR="000C17AA" w:rsidRPr="00DF7C59" w:rsidRDefault="000C17AA" w:rsidP="003B1244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Tájékoztatjuk, hogy Bankunk a hitelintézetekről és a pénzügyi vállalkozásokról szóló 2013. évi CCXXXVII. törvény (Hpt.) 288. § (8) bekezdése alapján nem te</w:t>
            </w:r>
            <w:r w:rsidR="0042690A"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tt alávetési nyilatkozatot.</w:t>
            </w:r>
          </w:p>
          <w:p w14:paraId="06BF72BE" w14:textId="77777777" w:rsidR="000B2740" w:rsidRPr="00F85ABC" w:rsidRDefault="000B2740" w:rsidP="00C15898">
            <w:pPr>
              <w:spacing w:after="0" w:line="240" w:lineRule="auto"/>
              <w:ind w:left="72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</w:tbl>
    <w:p w14:paraId="48B84B6B" w14:textId="6ABC57B2" w:rsidR="00FB3FF3" w:rsidRDefault="00FB3FF3" w:rsidP="00194BDD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14:paraId="2CBD06D8" w14:textId="77777777" w:rsidR="00030081" w:rsidRDefault="00030081" w:rsidP="00194BDD">
      <w:pPr>
        <w:shd w:val="clear" w:color="auto" w:fill="FFFFFF"/>
        <w:spacing w:after="45" w:line="240" w:lineRule="auto"/>
        <w:ind w:firstLine="240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1"/>
        <w:gridCol w:w="5826"/>
      </w:tblGrid>
      <w:tr w:rsidR="00B614BA" w:rsidRPr="009B4775" w14:paraId="5DA5795F" w14:textId="77777777" w:rsidTr="00C15898">
        <w:trPr>
          <w:trHeight w:val="472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23198" w14:textId="77777777" w:rsidR="00B614BA" w:rsidRPr="009B4775" w:rsidRDefault="00B614BA" w:rsidP="00BA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12. A hitelhez kapcsolódó </w:t>
            </w:r>
            <w:r w:rsidR="006F5AFD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kötelezettségeknek való nem megfelelés </w:t>
            </w: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következményei a fogyasztóra nézve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614BA" w:rsidRPr="00F85ABC" w14:paraId="619506B3" w14:textId="77777777" w:rsidTr="004A4B39">
        <w:trPr>
          <w:trHeight w:val="53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E1398" w14:textId="77777777" w:rsidR="00B614BA" w:rsidRPr="00472FFE" w:rsidRDefault="00B614BA" w:rsidP="002E2001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12</w:t>
            </w:r>
            <w:r w:rsidRPr="00472FFE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.1.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nem</w:t>
            </w:r>
            <w:r w:rsidR="002E2001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szerződésszerű teljesítés </w:t>
            </w:r>
            <w:r w:rsidR="00265888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pénzügyi és jogi következményeket helyez kilátásba,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típusai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27F23" w14:textId="77777777" w:rsidR="00B614BA" w:rsidRPr="00ED0805" w:rsidRDefault="00B614BA" w:rsidP="00C15898">
            <w:pPr>
              <w:spacing w:after="0" w:line="240" w:lineRule="auto"/>
              <w:ind w:left="440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44C46883" w14:textId="77777777" w:rsidR="00BA739E" w:rsidRDefault="00BA739E" w:rsidP="008D04AF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fizetési problémák.</w:t>
            </w:r>
          </w:p>
          <w:p w14:paraId="3DEA3ABD" w14:textId="77777777" w:rsidR="00BA739E" w:rsidRDefault="00BA739E" w:rsidP="008D04AF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határidők be nem tartása (pl. építkezés esetén)</w:t>
            </w:r>
          </w:p>
          <w:p w14:paraId="5DDC33A2" w14:textId="77777777" w:rsidR="00BA739E" w:rsidRDefault="00BA739E" w:rsidP="008D04AF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bemutatási kötelezettség elmulasztása</w:t>
            </w:r>
          </w:p>
          <w:p w14:paraId="63B5B8EC" w14:textId="77777777" w:rsidR="002E2001" w:rsidRDefault="000C17AA" w:rsidP="008D04AF">
            <w:pPr>
              <w:numPr>
                <w:ilvl w:val="0"/>
                <w:numId w:val="24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fedezet nyújtási kötelezettség megszegése</w:t>
            </w:r>
          </w:p>
          <w:p w14:paraId="4D84253A" w14:textId="77777777" w:rsidR="00B614BA" w:rsidRPr="00F85ABC" w:rsidRDefault="00B614BA" w:rsidP="00C15898">
            <w:pPr>
              <w:spacing w:after="0" w:line="240" w:lineRule="auto"/>
              <w:ind w:left="723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</w:tr>
      <w:tr w:rsidR="00B614BA" w:rsidRPr="00DF7C59" w14:paraId="53370372" w14:textId="77777777" w:rsidTr="004A4B39">
        <w:trPr>
          <w:trHeight w:val="98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D8B2" w14:textId="77777777" w:rsidR="00B614BA" w:rsidRPr="00472FFE" w:rsidRDefault="00B614BA" w:rsidP="00C15898">
            <w:pPr>
              <w:shd w:val="clear" w:color="auto" w:fill="FFFFFF"/>
              <w:spacing w:after="45" w:line="240" w:lineRule="auto"/>
              <w:ind w:left="289" w:right="142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12.2. Pénzügyi és / vagy jogi következmények</w:t>
            </w:r>
            <w:r w:rsidR="000B411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BEC11" w14:textId="77777777" w:rsidR="00C07B3F" w:rsidRPr="00ED0805" w:rsidRDefault="00C07B3F" w:rsidP="00C07B3F">
            <w:pPr>
              <w:spacing w:after="0"/>
              <w:ind w:left="723" w:right="141"/>
              <w:jc w:val="both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0ADC4C5A" w14:textId="77777777" w:rsidR="00B614BA" w:rsidRPr="00DF7C59" w:rsidRDefault="00BA739E" w:rsidP="00C07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07B3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hu-HU"/>
              </w:rPr>
              <w:t>Amennyiben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Önnek fizetési nehézségei támadnak, kérjük mielőbb keresse fel Bankunkat a megfelelő megoldás megtalálása érdekében. Ellenkező esetben előfordulhat, hogy felkerül a negatív KHR listára, szélsőséges esetben akár otthona végrehajtás alá </w:t>
            </w:r>
            <w:r w:rsidR="00C07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kerülhet,</w:t>
            </w:r>
          </w:p>
          <w:p w14:paraId="4069DC0E" w14:textId="77777777" w:rsidR="00BA739E" w:rsidRPr="00DF7C59" w:rsidRDefault="00BA739E" w:rsidP="00C07B3F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07B3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hu-HU"/>
              </w:rPr>
              <w:t>amennyiben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a hitelszerződésben rögzített határidők akár az Ön hibájából, akár harmadik fél hibájából nem tartható, kérjük mielőbb keresse fel Bankunkat a megfelelő megoldás megtalálása érdekében</w:t>
            </w:r>
            <w:r w:rsidR="00C07B3F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  <w:p w14:paraId="382BEA3D" w14:textId="77777777" w:rsidR="00BA739E" w:rsidRDefault="00F71CD9" w:rsidP="00B02C7A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07B3F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hu-HU"/>
              </w:rPr>
              <w:t>amennyiben</w:t>
            </w:r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Ön a hitelszerződésben rögzített bemutatási kötelezettségének banki felszólításra sem tesz eleget (lakcímkártya, számla bemutatás, </w:t>
            </w:r>
            <w:proofErr w:type="spellStart"/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stb</w:t>
            </w:r>
            <w:proofErr w:type="spellEnd"/>
            <w:r w:rsidRPr="00DF7C5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), a mulasztás akár a hitel felmondásához és egy összegű visszafizetéséhez is vezethet</w:t>
            </w:r>
            <w:r w:rsidR="000B05D4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  <w:p w14:paraId="07C6083F" w14:textId="77777777" w:rsidR="000B05D4" w:rsidRPr="00DF7C59" w:rsidRDefault="000B05D4" w:rsidP="00B02C7A">
            <w:pPr>
              <w:spacing w:after="0"/>
              <w:ind w:left="156" w:right="141"/>
              <w:jc w:val="both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hu-HU"/>
              </w:rPr>
              <w:t xml:space="preserve">amennyiben </w:t>
            </w:r>
            <w:r w:rsidRPr="008C3E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 kamatkedvezményben részesült, és a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nnak biztosítására válla</w:t>
            </w:r>
            <w:r w:rsidR="0017504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t feltételeket a</w:t>
            </w:r>
            <w:r w:rsidRPr="008C3E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hitel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hu-HU"/>
              </w:rPr>
              <w:t xml:space="preserve"> </w:t>
            </w:r>
            <w:r w:rsidRPr="008C3E9C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futamideje alatt 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Ön nem teljesíti, a Bank a nyújtott kamatkedvezményt visszavonhatja. Ebben az esetben az Ön ügyletére a mindenkor hatályos Hirdetményben szereplő aktuális kamat mértéke kerül megállapításra.</w:t>
            </w:r>
          </w:p>
        </w:tc>
      </w:tr>
    </w:tbl>
    <w:p w14:paraId="139AC038" w14:textId="77777777" w:rsidR="000B4113" w:rsidRDefault="000B4113" w:rsidP="008C3E9C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tbl>
      <w:tblPr>
        <w:tblW w:w="907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7"/>
      </w:tblGrid>
      <w:tr w:rsidR="00B614BA" w:rsidRPr="009B4775" w14:paraId="77246919" w14:textId="77777777" w:rsidTr="00C15898">
        <w:trPr>
          <w:trHeight w:val="47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CD56C" w14:textId="77777777" w:rsidR="00B614BA" w:rsidRPr="009B4775" w:rsidRDefault="00B614BA" w:rsidP="004A4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1</w:t>
            </w:r>
            <w:r w:rsidR="004A4B39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3</w:t>
            </w:r>
            <w:r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>. Felügyelet</w:t>
            </w:r>
            <w:r w:rsidRPr="009B4775">
              <w:rPr>
                <w:rFonts w:ascii="Arial" w:eastAsia="Times New Roman" w:hAnsi="Arial" w:cs="Arial"/>
                <w:b/>
                <w:color w:val="0036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614BA" w:rsidRPr="00F85ABC" w14:paraId="37B8074E" w14:textId="77777777" w:rsidTr="00C15898">
        <w:trPr>
          <w:trHeight w:val="533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0CE41" w14:textId="77777777" w:rsidR="003B1244" w:rsidRPr="00ED0805" w:rsidRDefault="003B1244" w:rsidP="00C15898">
            <w:pPr>
              <w:spacing w:after="0" w:line="240" w:lineRule="auto"/>
              <w:ind w:left="440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  <w:p w14:paraId="2D557C4A" w14:textId="77777777" w:rsidR="00B614BA" w:rsidRDefault="00B614BA" w:rsidP="00C15898">
            <w:pPr>
              <w:spacing w:after="0" w:line="240" w:lineRule="auto"/>
              <w:ind w:left="44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B614B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hitelező a Magyar Nemzeti Bank, http://</w:t>
            </w:r>
            <w:proofErr w:type="spellStart"/>
            <w:r w:rsidRPr="00B614B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www.mnb.hu</w:t>
            </w:r>
            <w:proofErr w:type="spellEnd"/>
            <w:r w:rsidRPr="00B614BA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 felügyelet alá tartozik.</w:t>
            </w:r>
          </w:p>
          <w:p w14:paraId="438DF335" w14:textId="77777777" w:rsidR="00B614BA" w:rsidRPr="00F85ABC" w:rsidRDefault="00BA29A3" w:rsidP="008C3E9C">
            <w:pPr>
              <w:spacing w:after="0" w:line="240" w:lineRule="auto"/>
              <w:ind w:left="440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A hitelközvetítő a Magyar Nemzetei Bank, </w:t>
            </w:r>
            <w:hyperlink r:id="rId29" w:history="1">
              <w:r w:rsidRPr="00E4659E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http://</w:t>
              </w:r>
              <w:proofErr w:type="spellStart"/>
              <w:r w:rsidRPr="00E4659E">
                <w:rPr>
                  <w:rStyle w:val="Hiperhivatkozs"/>
                  <w:rFonts w:ascii="Arial" w:eastAsia="Times New Roman" w:hAnsi="Arial" w:cs="Arial"/>
                  <w:sz w:val="18"/>
                  <w:szCs w:val="18"/>
                  <w:lang w:eastAsia="hu-HU"/>
                </w:rPr>
                <w:t>www.mnb.hu</w:t>
              </w:r>
              <w:proofErr w:type="spellEnd"/>
            </w:hyperlink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 xml:space="preserve"> felügyelete alá tartozik.</w:t>
            </w:r>
          </w:p>
        </w:tc>
      </w:tr>
    </w:tbl>
    <w:p w14:paraId="29FD0704" w14:textId="1D0D9CEE" w:rsidR="00F727BB" w:rsidRDefault="00F727BB" w:rsidP="00AA25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4A2044" w14:textId="77777777" w:rsidR="00F727BB" w:rsidRDefault="00F727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FFECD0F" w14:textId="77777777" w:rsidR="007C47E4" w:rsidRDefault="007C47E4" w:rsidP="00AA25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02E976" w14:textId="77777777" w:rsidR="00AA25CA" w:rsidRPr="00AA25CA" w:rsidRDefault="00AA25CA" w:rsidP="00AA25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A25CA">
        <w:rPr>
          <w:rFonts w:ascii="Arial" w:hAnsi="Arial" w:cs="Arial"/>
          <w:b/>
          <w:sz w:val="20"/>
          <w:szCs w:val="20"/>
        </w:rPr>
        <w:t>Tisztelt Fogyasztó!</w:t>
      </w:r>
    </w:p>
    <w:p w14:paraId="69C338DE" w14:textId="77777777" w:rsidR="00AA25CA" w:rsidRPr="00AA25CA" w:rsidRDefault="00AA25CA" w:rsidP="00AA25CA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01699729" w14:textId="77777777" w:rsidR="00AA25CA" w:rsidRPr="00A52BE7" w:rsidRDefault="00AA25CA" w:rsidP="00AA25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 xml:space="preserve">A hitelszerződés megkötéséhez felelősen kell eljárnia, felelős döntést kell hoznia. Ennek érdekében felhívjuk a figyelmét az alábbiakra: </w:t>
      </w:r>
    </w:p>
    <w:p w14:paraId="4AD8B2B2" w14:textId="77777777" w:rsidR="00453AD1" w:rsidRPr="00A52BE7" w:rsidRDefault="00453AD1" w:rsidP="00AA25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C3658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>kizárólag alaposan áttanulmányozott és megértett hitelszerződést írjon alá</w:t>
      </w:r>
    </w:p>
    <w:p w14:paraId="64CDD7E9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 xml:space="preserve">nem kell azonnal döntenie, a tanácsadást követően </w:t>
      </w:r>
      <w:r w:rsidR="001800A1" w:rsidRPr="00A52BE7">
        <w:rPr>
          <w:rFonts w:ascii="Arial" w:hAnsi="Arial" w:cs="Arial"/>
          <w:sz w:val="20"/>
          <w:szCs w:val="20"/>
        </w:rPr>
        <w:t>15</w:t>
      </w:r>
      <w:r w:rsidRPr="00A52BE7">
        <w:rPr>
          <w:rFonts w:ascii="Arial" w:hAnsi="Arial" w:cs="Arial"/>
          <w:sz w:val="20"/>
          <w:szCs w:val="20"/>
        </w:rPr>
        <w:t xml:space="preserve"> nap áll rendelkezésére, hogy átgondolhassa az ajánlatot. </w:t>
      </w:r>
    </w:p>
    <w:p w14:paraId="47E0EEEB" w14:textId="77777777" w:rsidR="00AA25CA" w:rsidRPr="00A52BE7" w:rsidRDefault="001800A1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>k</w:t>
      </w:r>
      <w:r w:rsidR="00AA25CA" w:rsidRPr="00A52BE7">
        <w:rPr>
          <w:rFonts w:ascii="Arial" w:hAnsi="Arial" w:cs="Arial"/>
          <w:sz w:val="20"/>
          <w:szCs w:val="20"/>
        </w:rPr>
        <w:t>izárólag akkor írja alá a szerződést, ha minden kérdésére választ kapott és a szerződés valamennyi rendelkezését érti.</w:t>
      </w:r>
    </w:p>
    <w:p w14:paraId="1B3A8F15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>a pénzügyi teljesítőképességének romlása, így különösen a rendszeres jövedelemének csökkenése vagy más rendkívüli kiadás felmerülése nem mentesíti a hitelszerződésben foglaltak teljesítése alól</w:t>
      </w:r>
    </w:p>
    <w:p w14:paraId="308FC6B6" w14:textId="77777777" w:rsidR="00AA25CA" w:rsidRPr="00A52BE7" w:rsidRDefault="00065303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>fizetési nehézség esetén</w:t>
      </w:r>
      <w:r w:rsidR="00AA25CA" w:rsidRPr="00A52BE7">
        <w:rPr>
          <w:rFonts w:ascii="Arial" w:hAnsi="Arial" w:cs="Arial"/>
          <w:sz w:val="20"/>
          <w:szCs w:val="20"/>
        </w:rPr>
        <w:t xml:space="preserve"> </w:t>
      </w:r>
      <w:r w:rsidR="001800A1" w:rsidRPr="00A52BE7">
        <w:rPr>
          <w:rFonts w:ascii="Arial" w:hAnsi="Arial" w:cs="Arial"/>
          <w:sz w:val="20"/>
          <w:szCs w:val="20"/>
        </w:rPr>
        <w:t>kérjük</w:t>
      </w:r>
      <w:r w:rsidR="007C47E4" w:rsidRPr="00A52BE7">
        <w:rPr>
          <w:rFonts w:ascii="Arial" w:hAnsi="Arial" w:cs="Arial"/>
          <w:sz w:val="20"/>
          <w:szCs w:val="20"/>
        </w:rPr>
        <w:t>,</w:t>
      </w:r>
      <w:r w:rsidR="001800A1" w:rsidRPr="00A52BE7">
        <w:rPr>
          <w:rFonts w:ascii="Arial" w:hAnsi="Arial" w:cs="Arial"/>
          <w:sz w:val="20"/>
          <w:szCs w:val="20"/>
        </w:rPr>
        <w:t xml:space="preserve"> </w:t>
      </w:r>
      <w:r w:rsidR="00AA25CA" w:rsidRPr="00A52BE7">
        <w:rPr>
          <w:rFonts w:ascii="Arial" w:hAnsi="Arial" w:cs="Arial"/>
          <w:sz w:val="20"/>
          <w:szCs w:val="20"/>
        </w:rPr>
        <w:t xml:space="preserve">mielőbb tájékoztassa </w:t>
      </w:r>
      <w:r w:rsidR="001800A1" w:rsidRPr="00A52BE7">
        <w:rPr>
          <w:rFonts w:ascii="Arial" w:hAnsi="Arial" w:cs="Arial"/>
          <w:sz w:val="20"/>
          <w:szCs w:val="20"/>
        </w:rPr>
        <w:t>a Bankot</w:t>
      </w:r>
      <w:r w:rsidR="00AA25CA" w:rsidRPr="00A52BE7">
        <w:rPr>
          <w:rFonts w:ascii="Arial" w:hAnsi="Arial" w:cs="Arial"/>
          <w:sz w:val="20"/>
          <w:szCs w:val="20"/>
        </w:rPr>
        <w:t xml:space="preserve"> annak érdekében, hogy a hitelszerződés felmondásának megelőzése érdekében lehetőség legyen a közös megoldás keresésére,</w:t>
      </w:r>
    </w:p>
    <w:p w14:paraId="16C702CB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 xml:space="preserve">a lejárt tartozás esetén a szerződésben meghatározott késedelmi kamat kerül felszámításra, </w:t>
      </w:r>
    </w:p>
    <w:p w14:paraId="6BC2F4F1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 xml:space="preserve">a nem szerződésszerű teljesítés esetén a </w:t>
      </w:r>
      <w:r w:rsidR="00B35332" w:rsidRPr="00A52BE7">
        <w:rPr>
          <w:rFonts w:ascii="Arial" w:hAnsi="Arial" w:cs="Arial"/>
          <w:sz w:val="20"/>
          <w:szCs w:val="20"/>
        </w:rPr>
        <w:t xml:space="preserve">Bank </w:t>
      </w:r>
      <w:r w:rsidRPr="00A52BE7">
        <w:rPr>
          <w:rFonts w:ascii="Arial" w:hAnsi="Arial" w:cs="Arial"/>
          <w:sz w:val="20"/>
          <w:szCs w:val="20"/>
        </w:rPr>
        <w:t xml:space="preserve">a </w:t>
      </w:r>
      <w:r w:rsidR="00B35332" w:rsidRPr="00A52BE7">
        <w:rPr>
          <w:rFonts w:ascii="Arial" w:hAnsi="Arial" w:cs="Arial"/>
          <w:sz w:val="20"/>
          <w:szCs w:val="20"/>
        </w:rPr>
        <w:t>kölcsön</w:t>
      </w:r>
      <w:r w:rsidRPr="00A52BE7">
        <w:rPr>
          <w:rFonts w:ascii="Arial" w:hAnsi="Arial" w:cs="Arial"/>
          <w:sz w:val="20"/>
          <w:szCs w:val="20"/>
        </w:rPr>
        <w:t xml:space="preserve">szerződést azonnali hatállyal felmondhatja, amellyel a teljes tartozás lejárttá és egy összegben esedékessé válik, valamint a </w:t>
      </w:r>
      <w:r w:rsidR="00B35332" w:rsidRPr="00A52BE7">
        <w:rPr>
          <w:rFonts w:ascii="Arial" w:hAnsi="Arial" w:cs="Arial"/>
          <w:sz w:val="20"/>
          <w:szCs w:val="20"/>
        </w:rPr>
        <w:t>Bank</w:t>
      </w:r>
      <w:r w:rsidRPr="00A52BE7">
        <w:rPr>
          <w:rFonts w:ascii="Arial" w:hAnsi="Arial" w:cs="Arial"/>
          <w:sz w:val="20"/>
          <w:szCs w:val="20"/>
        </w:rPr>
        <w:t xml:space="preserve"> a tartozás meg nem fizetése esetén a biztosítékok érvényesítésére jogosult, </w:t>
      </w:r>
    </w:p>
    <w:p w14:paraId="313BC188" w14:textId="77777777" w:rsidR="00AA25CA" w:rsidRPr="00A52BE7" w:rsidRDefault="00AA25CA" w:rsidP="008701E2">
      <w:pPr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52BE7">
        <w:rPr>
          <w:rFonts w:ascii="Arial" w:hAnsi="Arial" w:cs="Arial"/>
          <w:sz w:val="20"/>
          <w:szCs w:val="20"/>
        </w:rPr>
        <w:t xml:space="preserve">a </w:t>
      </w:r>
      <w:r w:rsidR="00B01EAC" w:rsidRPr="00A52BE7">
        <w:rPr>
          <w:rFonts w:ascii="Arial" w:hAnsi="Arial" w:cs="Arial"/>
          <w:sz w:val="20"/>
          <w:szCs w:val="20"/>
        </w:rPr>
        <w:t>Bank</w:t>
      </w:r>
      <w:r w:rsidRPr="00A52BE7">
        <w:rPr>
          <w:rFonts w:ascii="Arial" w:hAnsi="Arial" w:cs="Arial"/>
          <w:sz w:val="20"/>
          <w:szCs w:val="20"/>
        </w:rPr>
        <w:t xml:space="preserve"> által felmondott </w:t>
      </w:r>
      <w:r w:rsidR="00B01EAC" w:rsidRPr="00A52BE7">
        <w:rPr>
          <w:rFonts w:ascii="Arial" w:hAnsi="Arial" w:cs="Arial"/>
          <w:sz w:val="20"/>
          <w:szCs w:val="20"/>
        </w:rPr>
        <w:t>kölcsön</w:t>
      </w:r>
      <w:r w:rsidRPr="00A52BE7">
        <w:rPr>
          <w:rFonts w:ascii="Arial" w:hAnsi="Arial" w:cs="Arial"/>
          <w:sz w:val="20"/>
          <w:szCs w:val="20"/>
        </w:rPr>
        <w:t xml:space="preserve">szerződésből eredő tartozások érvényesítésének költségei is </w:t>
      </w:r>
      <w:r w:rsidR="000C17AA" w:rsidRPr="00A52BE7">
        <w:rPr>
          <w:rFonts w:ascii="Arial" w:hAnsi="Arial" w:cs="Arial"/>
          <w:sz w:val="20"/>
          <w:szCs w:val="20"/>
        </w:rPr>
        <w:t xml:space="preserve">Önt </w:t>
      </w:r>
      <w:r w:rsidRPr="00A52BE7">
        <w:rPr>
          <w:rFonts w:ascii="Arial" w:hAnsi="Arial" w:cs="Arial"/>
          <w:sz w:val="20"/>
          <w:szCs w:val="20"/>
        </w:rPr>
        <w:t>terhelik, valamint</w:t>
      </w:r>
      <w:r w:rsidR="00EC1BF6" w:rsidRPr="00A52BE7">
        <w:rPr>
          <w:rFonts w:ascii="Arial" w:hAnsi="Arial" w:cs="Arial"/>
          <w:sz w:val="20"/>
          <w:szCs w:val="20"/>
        </w:rPr>
        <w:t xml:space="preserve"> az Ön és az ügyletben szereplők </w:t>
      </w:r>
      <w:r w:rsidRPr="00A52BE7">
        <w:rPr>
          <w:rFonts w:ascii="Arial" w:hAnsi="Arial" w:cs="Arial"/>
          <w:sz w:val="20"/>
          <w:szCs w:val="20"/>
        </w:rPr>
        <w:t xml:space="preserve">jövedelmére, más vagyontárgyára is végrehajtás foganatosítható. </w:t>
      </w:r>
    </w:p>
    <w:p w14:paraId="5C7C3B2C" w14:textId="77777777" w:rsidR="008C3E9C" w:rsidRPr="00A52BE7" w:rsidRDefault="008C3E9C" w:rsidP="00A310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F6ECBD" w14:textId="77777777" w:rsidR="00F85ABC" w:rsidRPr="00DF7C59" w:rsidRDefault="00F85ABC" w:rsidP="00A310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F7C59">
        <w:rPr>
          <w:rFonts w:ascii="Arial" w:hAnsi="Arial" w:cs="Arial"/>
          <w:b/>
          <w:sz w:val="20"/>
          <w:szCs w:val="20"/>
        </w:rPr>
        <w:t xml:space="preserve">Alulírott Fogyasztó aláírásommal igazolom, hogy: </w:t>
      </w:r>
    </w:p>
    <w:p w14:paraId="2FE4DBC3" w14:textId="77777777" w:rsidR="00A3107D" w:rsidRPr="00A52BE7" w:rsidRDefault="00A3107D" w:rsidP="00A310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03"/>
        <w:gridCol w:w="436"/>
      </w:tblGrid>
      <w:tr w:rsidR="00F85ABC" w:rsidRPr="00A52BE7" w14:paraId="0C1C83B5" w14:textId="77777777" w:rsidTr="00ED0805">
        <w:trPr>
          <w:trHeight w:val="392"/>
        </w:trPr>
        <w:tc>
          <w:tcPr>
            <w:tcW w:w="8603" w:type="dxa"/>
            <w:vAlign w:val="center"/>
          </w:tcPr>
          <w:p w14:paraId="79CF9E27" w14:textId="77777777" w:rsidR="00F85ABC" w:rsidRPr="00A52BE7" w:rsidRDefault="00F85ABC" w:rsidP="008701E2">
            <w:pPr>
              <w:numPr>
                <w:ilvl w:val="0"/>
                <w:numId w:val="9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 hiteltermékkel kapcsolatos teljes körű tájékoztatást megkaptam</w:t>
            </w:r>
          </w:p>
        </w:tc>
        <w:tc>
          <w:tcPr>
            <w:tcW w:w="436" w:type="dxa"/>
            <w:vAlign w:val="center"/>
          </w:tcPr>
          <w:p w14:paraId="2CF347F6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85ABC" w:rsidRPr="00A52BE7" w14:paraId="681A72B0" w14:textId="77777777" w:rsidTr="00ED0805">
        <w:tc>
          <w:tcPr>
            <w:tcW w:w="8603" w:type="dxa"/>
            <w:vAlign w:val="center"/>
          </w:tcPr>
          <w:p w14:paraId="3CF57A57" w14:textId="77777777" w:rsidR="00F85ABC" w:rsidRPr="00A52BE7" w:rsidRDefault="00F85ABC" w:rsidP="008701E2">
            <w:pPr>
              <w:numPr>
                <w:ilvl w:val="0"/>
                <w:numId w:val="9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az ajánlott konstrukció az igényeim és a pénzügyi teljesítőképességem figyelembevételével került kialakításra</w:t>
            </w:r>
          </w:p>
        </w:tc>
        <w:tc>
          <w:tcPr>
            <w:tcW w:w="436" w:type="dxa"/>
            <w:vAlign w:val="center"/>
          </w:tcPr>
          <w:p w14:paraId="30632F4D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85ABC" w:rsidRPr="00A52BE7" w14:paraId="038ED284" w14:textId="77777777" w:rsidTr="00ED0805">
        <w:tc>
          <w:tcPr>
            <w:tcW w:w="8603" w:type="dxa"/>
            <w:vAlign w:val="center"/>
          </w:tcPr>
          <w:p w14:paraId="59AEC259" w14:textId="77777777" w:rsidR="00F85ABC" w:rsidRPr="00A52BE7" w:rsidRDefault="00F85ABC" w:rsidP="008701E2">
            <w:pPr>
              <w:numPr>
                <w:ilvl w:val="0"/>
                <w:numId w:val="9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 Magyar Nemzeti Bank által kiadott, a túlzott eladósod</w:t>
            </w:r>
            <w:r w:rsidR="00054471" w:rsidRPr="00A52BE7">
              <w:rPr>
                <w:rFonts w:ascii="Arial" w:hAnsi="Arial" w:cs="Arial"/>
                <w:sz w:val="20"/>
                <w:szCs w:val="20"/>
              </w:rPr>
              <w:t>otts</w:t>
            </w:r>
            <w:r w:rsidRPr="00A52BE7">
              <w:rPr>
                <w:rFonts w:ascii="Arial" w:hAnsi="Arial" w:cs="Arial"/>
                <w:sz w:val="20"/>
                <w:szCs w:val="20"/>
              </w:rPr>
              <w:t>á</w:t>
            </w:r>
            <w:r w:rsidR="00054471" w:rsidRPr="00A52BE7">
              <w:rPr>
                <w:rFonts w:ascii="Arial" w:hAnsi="Arial" w:cs="Arial"/>
                <w:sz w:val="20"/>
                <w:szCs w:val="20"/>
              </w:rPr>
              <w:t>g</w:t>
            </w:r>
            <w:r w:rsidRPr="00A52BE7">
              <w:rPr>
                <w:rFonts w:ascii="Arial" w:hAnsi="Arial" w:cs="Arial"/>
                <w:sz w:val="20"/>
                <w:szCs w:val="20"/>
              </w:rPr>
              <w:t xml:space="preserve"> kockázatairól szóló tájékoztató egy példányát átvettem</w:t>
            </w:r>
          </w:p>
        </w:tc>
        <w:tc>
          <w:tcPr>
            <w:tcW w:w="436" w:type="dxa"/>
            <w:vAlign w:val="center"/>
          </w:tcPr>
          <w:p w14:paraId="2062A634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85ABC" w:rsidRPr="00A52BE7" w14:paraId="5F8C5A10" w14:textId="77777777" w:rsidTr="00ED0805">
        <w:tc>
          <w:tcPr>
            <w:tcW w:w="8603" w:type="dxa"/>
            <w:vAlign w:val="center"/>
          </w:tcPr>
          <w:p w14:paraId="192EB938" w14:textId="77777777" w:rsidR="00F85ABC" w:rsidRPr="00A52BE7" w:rsidRDefault="00F85ABC" w:rsidP="008701E2">
            <w:pPr>
              <w:pStyle w:val="lfej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center" w:pos="426"/>
                <w:tab w:val="right" w:pos="10206"/>
              </w:tabs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az „</w:t>
            </w:r>
            <w:r w:rsidR="001800A1" w:rsidRPr="00A52BE7">
              <w:rPr>
                <w:rFonts w:ascii="Arial" w:hAnsi="Arial" w:cs="Arial"/>
                <w:sz w:val="20"/>
                <w:szCs w:val="20"/>
              </w:rPr>
              <w:t xml:space="preserve">A jelzáloghitellel kapcsolatos személyre szóló </w:t>
            </w:r>
            <w:r w:rsidRPr="00A52BE7">
              <w:rPr>
                <w:rFonts w:ascii="Arial" w:hAnsi="Arial" w:cs="Arial"/>
                <w:sz w:val="20"/>
                <w:szCs w:val="20"/>
              </w:rPr>
              <w:t>tájékoztat</w:t>
            </w:r>
            <w:r w:rsidR="001800A1" w:rsidRPr="00A52BE7">
              <w:rPr>
                <w:rFonts w:ascii="Arial" w:hAnsi="Arial" w:cs="Arial"/>
                <w:sz w:val="20"/>
                <w:szCs w:val="20"/>
              </w:rPr>
              <w:t xml:space="preserve">ás [3/2016. (I.7) NGM rendelet </w:t>
            </w:r>
            <w:r w:rsidR="00E957E9" w:rsidRPr="00A52BE7">
              <w:rPr>
                <w:rFonts w:ascii="Arial" w:hAnsi="Arial" w:cs="Arial"/>
                <w:sz w:val="20"/>
                <w:szCs w:val="20"/>
              </w:rPr>
              <w:t>2</w:t>
            </w:r>
            <w:r w:rsidR="001800A1" w:rsidRPr="00A52BE7">
              <w:rPr>
                <w:rFonts w:ascii="Arial" w:hAnsi="Arial" w:cs="Arial"/>
                <w:sz w:val="20"/>
                <w:szCs w:val="20"/>
              </w:rPr>
              <w:t>.sz. mellélete]</w:t>
            </w:r>
            <w:r w:rsidRPr="00A52BE7">
              <w:rPr>
                <w:rFonts w:ascii="Arial" w:hAnsi="Arial" w:cs="Arial"/>
                <w:sz w:val="20"/>
                <w:szCs w:val="20"/>
              </w:rPr>
              <w:t xml:space="preserve">” jelen tájékoztató egy példányát átvettem </w:t>
            </w:r>
          </w:p>
        </w:tc>
        <w:tc>
          <w:tcPr>
            <w:tcW w:w="436" w:type="dxa"/>
            <w:vAlign w:val="center"/>
          </w:tcPr>
          <w:p w14:paraId="308453B7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85ABC" w:rsidRPr="00A52BE7" w14:paraId="0C4CEA18" w14:textId="77777777" w:rsidTr="00ED0805">
        <w:trPr>
          <w:trHeight w:val="535"/>
        </w:trPr>
        <w:tc>
          <w:tcPr>
            <w:tcW w:w="8603" w:type="dxa"/>
            <w:vAlign w:val="center"/>
          </w:tcPr>
          <w:p w14:paraId="2667F5B3" w14:textId="77777777" w:rsidR="00F200BE" w:rsidRPr="00A52BE7" w:rsidRDefault="00F85ABC" w:rsidP="008701E2">
            <w:pPr>
              <w:pStyle w:val="lfej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center" w:pos="426"/>
                <w:tab w:val="right" w:pos="10206"/>
              </w:tabs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 hitelszerződés törlesztőrészlete változásának lehetséges hatásait bemutató minta táblázatot átvettem</w:t>
            </w:r>
          </w:p>
        </w:tc>
        <w:tc>
          <w:tcPr>
            <w:tcW w:w="436" w:type="dxa"/>
            <w:vAlign w:val="center"/>
          </w:tcPr>
          <w:p w14:paraId="7D499E5A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F85ABC" w:rsidRPr="00A52BE7" w14:paraId="1B67D79A" w14:textId="77777777" w:rsidTr="00ED0805">
        <w:tc>
          <w:tcPr>
            <w:tcW w:w="8603" w:type="dxa"/>
            <w:vAlign w:val="center"/>
          </w:tcPr>
          <w:p w14:paraId="7DBD56E2" w14:textId="77777777" w:rsidR="00F85ABC" w:rsidRPr="00A52BE7" w:rsidRDefault="00F85ABC" w:rsidP="008701E2">
            <w:pPr>
              <w:pStyle w:val="lfej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center" w:pos="426"/>
                <w:tab w:val="right" w:pos="10206"/>
              </w:tabs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t>a megjelölt hitelre vonatkozó előzetes tájékoztatást megkaptam a teljes hiteldíj mutatóról és a fogyasztó által fizetendő teljes összegről.</w:t>
            </w:r>
          </w:p>
        </w:tc>
        <w:tc>
          <w:tcPr>
            <w:tcW w:w="436" w:type="dxa"/>
            <w:vAlign w:val="center"/>
          </w:tcPr>
          <w:p w14:paraId="63BB16D5" w14:textId="77777777" w:rsidR="00F85ABC" w:rsidRPr="00A52BE7" w:rsidRDefault="00F85ABC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93500E" w:rsidRPr="00A52BE7" w14:paraId="77F502EB" w14:textId="77777777" w:rsidTr="00ED0805">
        <w:tc>
          <w:tcPr>
            <w:tcW w:w="8603" w:type="dxa"/>
            <w:vAlign w:val="center"/>
          </w:tcPr>
          <w:p w14:paraId="79C6E9D6" w14:textId="77777777" w:rsidR="0093500E" w:rsidRPr="00A52BE7" w:rsidRDefault="0093500E" w:rsidP="008701E2">
            <w:pPr>
              <w:pStyle w:val="lfej"/>
              <w:numPr>
                <w:ilvl w:val="0"/>
                <w:numId w:val="9"/>
              </w:numPr>
              <w:tabs>
                <w:tab w:val="clear" w:pos="4536"/>
                <w:tab w:val="clear" w:pos="9072"/>
                <w:tab w:val="center" w:pos="426"/>
                <w:tab w:val="right" w:pos="10206"/>
              </w:tabs>
              <w:spacing w:after="0" w:line="240" w:lineRule="auto"/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Magyar Nemzeti Bank Minősített Fogyasztóbarát Otthonbiztosítás kalkulátor (MFO kalkulátor) elérhetőségét és használatát megismertem, az általam megadott információk alapján, az MFO kalkulátor használata során kapott eredményt átvettem.</w:t>
            </w:r>
          </w:p>
        </w:tc>
        <w:tc>
          <w:tcPr>
            <w:tcW w:w="436" w:type="dxa"/>
            <w:vAlign w:val="center"/>
          </w:tcPr>
          <w:p w14:paraId="5F05AE1A" w14:textId="77777777" w:rsidR="0093500E" w:rsidRPr="00A52BE7" w:rsidRDefault="0093500E" w:rsidP="00ED08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BE7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</w:tbl>
    <w:p w14:paraId="0D7DEBA8" w14:textId="77777777" w:rsidR="00A3107D" w:rsidRPr="008D04AF" w:rsidRDefault="00A3107D" w:rsidP="00B300AE">
      <w:pPr>
        <w:pStyle w:val="lfej"/>
        <w:tabs>
          <w:tab w:val="clear" w:pos="4536"/>
          <w:tab w:val="clear" w:pos="9072"/>
          <w:tab w:val="center" w:pos="709"/>
          <w:tab w:val="right" w:pos="10206"/>
        </w:tabs>
        <w:spacing w:after="0" w:line="240" w:lineRule="auto"/>
        <w:ind w:right="425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2C6504B" w14:textId="77777777" w:rsidR="00F85ABC" w:rsidRDefault="00F85ABC" w:rsidP="00F85ABC">
      <w:pPr>
        <w:pStyle w:val="lfej"/>
        <w:tabs>
          <w:tab w:val="clear" w:pos="4536"/>
          <w:tab w:val="clear" w:pos="9072"/>
          <w:tab w:val="center" w:pos="709"/>
          <w:tab w:val="right" w:pos="10206"/>
        </w:tabs>
        <w:spacing w:after="0" w:line="240" w:lineRule="auto"/>
        <w:ind w:right="425"/>
        <w:jc w:val="both"/>
      </w:pPr>
      <w:r w:rsidRPr="00B24718">
        <w:t xml:space="preserve">Kelt: </w:t>
      </w:r>
      <w:r w:rsidRPr="00DF7C59">
        <w:rPr>
          <w:highlight w:val="lightGray"/>
        </w:rPr>
        <w:t>______________________________________</w:t>
      </w:r>
    </w:p>
    <w:p w14:paraId="7D0312ED" w14:textId="77777777" w:rsidR="00A3107D" w:rsidRDefault="00A3107D" w:rsidP="00F85ABC">
      <w:pPr>
        <w:pStyle w:val="lfej"/>
        <w:tabs>
          <w:tab w:val="clear" w:pos="4536"/>
          <w:tab w:val="clear" w:pos="9072"/>
          <w:tab w:val="center" w:pos="709"/>
          <w:tab w:val="right" w:pos="10206"/>
        </w:tabs>
        <w:spacing w:after="0" w:line="240" w:lineRule="auto"/>
        <w:ind w:right="425"/>
        <w:jc w:val="both"/>
      </w:pPr>
    </w:p>
    <w:p w14:paraId="79FA0B73" w14:textId="77777777" w:rsidR="000B4113" w:rsidRDefault="000B4113" w:rsidP="00F85ABC">
      <w:pPr>
        <w:pStyle w:val="lfej"/>
        <w:tabs>
          <w:tab w:val="clear" w:pos="4536"/>
          <w:tab w:val="clear" w:pos="9072"/>
          <w:tab w:val="center" w:pos="709"/>
          <w:tab w:val="right" w:pos="10206"/>
        </w:tabs>
        <w:spacing w:after="0" w:line="240" w:lineRule="auto"/>
        <w:ind w:right="425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79"/>
        <w:gridCol w:w="425"/>
        <w:gridCol w:w="2552"/>
        <w:gridCol w:w="425"/>
        <w:gridCol w:w="1995"/>
      </w:tblGrid>
      <w:tr w:rsidR="00F85ABC" w:rsidRPr="00F43F94" w14:paraId="14D09253" w14:textId="77777777" w:rsidTr="0008756B">
        <w:trPr>
          <w:jc w:val="center"/>
        </w:trPr>
        <w:tc>
          <w:tcPr>
            <w:tcW w:w="2279" w:type="dxa"/>
            <w:tcBorders>
              <w:bottom w:val="single" w:sz="4" w:space="0" w:color="auto"/>
            </w:tcBorders>
          </w:tcPr>
          <w:p w14:paraId="089636A3" w14:textId="77777777" w:rsidR="00F85ABC" w:rsidRPr="00F43F94" w:rsidRDefault="00F85ABC" w:rsidP="0008756B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5BAC86F" w14:textId="77777777" w:rsidR="00F85ABC" w:rsidRPr="00F43F94" w:rsidRDefault="00F85ABC" w:rsidP="0008756B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A80D28" w14:textId="77777777" w:rsidR="00F85ABC" w:rsidRPr="00F43F94" w:rsidRDefault="00F85ABC" w:rsidP="0008756B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0DB8A1" w14:textId="77777777" w:rsidR="00F85ABC" w:rsidRPr="00F43F94" w:rsidRDefault="00F85ABC" w:rsidP="0008756B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7C70F76A" w14:textId="77777777" w:rsidR="00F85ABC" w:rsidRPr="00F43F94" w:rsidRDefault="00F85ABC" w:rsidP="0008756B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ABC" w:rsidRPr="00F43F94" w14:paraId="4E3EE457" w14:textId="77777777" w:rsidTr="0008756B">
        <w:trPr>
          <w:jc w:val="center"/>
        </w:trPr>
        <w:tc>
          <w:tcPr>
            <w:tcW w:w="2279" w:type="dxa"/>
            <w:tcBorders>
              <w:top w:val="single" w:sz="4" w:space="0" w:color="auto"/>
            </w:tcBorders>
          </w:tcPr>
          <w:p w14:paraId="208A3486" w14:textId="77777777" w:rsidR="00F85ABC" w:rsidRPr="00FC4EDE" w:rsidRDefault="00F85ABC" w:rsidP="0008756B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EDE">
              <w:rPr>
                <w:rFonts w:ascii="Arial" w:hAnsi="Arial" w:cs="Arial"/>
                <w:sz w:val="18"/>
                <w:szCs w:val="18"/>
              </w:rPr>
              <w:t>fogyasztó aláírása</w:t>
            </w:r>
          </w:p>
        </w:tc>
        <w:tc>
          <w:tcPr>
            <w:tcW w:w="425" w:type="dxa"/>
          </w:tcPr>
          <w:p w14:paraId="710DBF42" w14:textId="77777777" w:rsidR="00F85ABC" w:rsidRPr="00FC4EDE" w:rsidRDefault="00F85ABC" w:rsidP="0008756B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6F4B3A" w14:textId="77777777" w:rsidR="00F85ABC" w:rsidRPr="00FC4EDE" w:rsidRDefault="00F85ABC" w:rsidP="0008756B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EDE">
              <w:rPr>
                <w:rFonts w:ascii="Arial" w:hAnsi="Arial" w:cs="Arial"/>
                <w:sz w:val="18"/>
                <w:szCs w:val="18"/>
              </w:rPr>
              <w:t>fogyasztó aláírása</w:t>
            </w:r>
          </w:p>
        </w:tc>
        <w:tc>
          <w:tcPr>
            <w:tcW w:w="425" w:type="dxa"/>
          </w:tcPr>
          <w:p w14:paraId="43A5BA79" w14:textId="77777777" w:rsidR="00F85ABC" w:rsidRPr="00FC4EDE" w:rsidRDefault="00F85ABC" w:rsidP="0008756B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47EF9BF5" w14:textId="77777777" w:rsidR="00F85ABC" w:rsidRPr="00FC4EDE" w:rsidRDefault="00F85ABC" w:rsidP="008C3E9C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EDE">
              <w:rPr>
                <w:rFonts w:ascii="Arial" w:hAnsi="Arial" w:cs="Arial"/>
                <w:sz w:val="18"/>
                <w:szCs w:val="18"/>
              </w:rPr>
              <w:t>hitelező aláírása</w:t>
            </w:r>
          </w:p>
        </w:tc>
      </w:tr>
    </w:tbl>
    <w:p w14:paraId="5DCAAB61" w14:textId="77777777" w:rsidR="00F85ABC" w:rsidRPr="009E4277" w:rsidRDefault="00F85ABC" w:rsidP="009E4277">
      <w:pPr>
        <w:spacing w:after="0"/>
        <w:rPr>
          <w:sz w:val="12"/>
          <w:szCs w:val="12"/>
        </w:rPr>
      </w:pPr>
    </w:p>
    <w:sectPr w:rsidR="00F85ABC" w:rsidRPr="009E4277" w:rsidSect="002D7889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D083" w14:textId="77777777" w:rsidR="009508B5" w:rsidRDefault="009508B5" w:rsidP="009B4775">
      <w:pPr>
        <w:spacing w:after="0" w:line="240" w:lineRule="auto"/>
      </w:pPr>
      <w:r>
        <w:separator/>
      </w:r>
    </w:p>
  </w:endnote>
  <w:endnote w:type="continuationSeparator" w:id="0">
    <w:p w14:paraId="75F6CA1A" w14:textId="77777777" w:rsidR="009508B5" w:rsidRDefault="009508B5" w:rsidP="009B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68" w14:textId="0020EF2E" w:rsidR="009577E4" w:rsidRPr="009B4775" w:rsidRDefault="00444593" w:rsidP="009B4775">
    <w:pPr>
      <w:pStyle w:val="llb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érvényes:</w:t>
    </w:r>
    <w:r w:rsidR="009577E4" w:rsidRPr="00C436F7">
      <w:rPr>
        <w:rFonts w:ascii="Arial" w:hAnsi="Arial" w:cs="Arial"/>
        <w:i/>
        <w:sz w:val="18"/>
        <w:szCs w:val="18"/>
      </w:rPr>
      <w:t xml:space="preserve"> 20</w:t>
    </w:r>
    <w:r w:rsidR="00632FC1">
      <w:rPr>
        <w:rFonts w:ascii="Arial" w:hAnsi="Arial" w:cs="Arial"/>
        <w:i/>
        <w:sz w:val="18"/>
        <w:szCs w:val="18"/>
      </w:rPr>
      <w:t>2</w:t>
    </w:r>
    <w:r w:rsidR="00F0584C">
      <w:rPr>
        <w:rFonts w:ascii="Arial" w:hAnsi="Arial" w:cs="Arial"/>
        <w:i/>
        <w:sz w:val="18"/>
        <w:szCs w:val="18"/>
      </w:rPr>
      <w:t>5</w:t>
    </w:r>
    <w:r w:rsidR="009577E4" w:rsidRPr="00C436F7">
      <w:rPr>
        <w:rFonts w:ascii="Arial" w:hAnsi="Arial" w:cs="Arial"/>
        <w:i/>
        <w:sz w:val="18"/>
        <w:szCs w:val="18"/>
      </w:rPr>
      <w:t>.</w:t>
    </w:r>
    <w:r w:rsidR="00F0584C">
      <w:rPr>
        <w:rFonts w:ascii="Arial" w:hAnsi="Arial" w:cs="Arial"/>
        <w:i/>
        <w:sz w:val="18"/>
        <w:szCs w:val="18"/>
      </w:rPr>
      <w:t>09</w:t>
    </w:r>
    <w:r w:rsidR="00A2048C">
      <w:rPr>
        <w:rFonts w:ascii="Arial" w:hAnsi="Arial" w:cs="Arial"/>
        <w:i/>
        <w:sz w:val="18"/>
        <w:szCs w:val="18"/>
      </w:rPr>
      <w:t>.0</w:t>
    </w:r>
    <w:r w:rsidR="00F0584C">
      <w:rPr>
        <w:rFonts w:ascii="Arial" w:hAnsi="Arial" w:cs="Arial"/>
        <w:i/>
        <w:sz w:val="18"/>
        <w:szCs w:val="18"/>
      </w:rPr>
      <w:t>1</w:t>
    </w:r>
    <w:r w:rsidR="00DC22FB">
      <w:rPr>
        <w:rFonts w:ascii="Arial" w:hAnsi="Arial" w:cs="Arial"/>
        <w:i/>
        <w:sz w:val="18"/>
        <w:szCs w:val="18"/>
      </w:rPr>
      <w:t>-t</w:t>
    </w:r>
    <w:r w:rsidR="00F0584C">
      <w:rPr>
        <w:rFonts w:ascii="Arial" w:hAnsi="Arial" w:cs="Arial"/>
        <w:i/>
        <w:sz w:val="18"/>
        <w:szCs w:val="18"/>
      </w:rPr>
      <w:t>ő</w:t>
    </w:r>
    <w:r w:rsidR="00DC22FB">
      <w:rPr>
        <w:rFonts w:ascii="Arial" w:hAnsi="Arial" w:cs="Arial"/>
        <w:i/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26FC" w14:textId="77777777" w:rsidR="009508B5" w:rsidRDefault="009508B5" w:rsidP="009B4775">
      <w:pPr>
        <w:spacing w:after="0" w:line="240" w:lineRule="auto"/>
      </w:pPr>
      <w:r>
        <w:separator/>
      </w:r>
    </w:p>
  </w:footnote>
  <w:footnote w:type="continuationSeparator" w:id="0">
    <w:p w14:paraId="6EBB7E5B" w14:textId="77777777" w:rsidR="009508B5" w:rsidRDefault="009508B5" w:rsidP="009B4775">
      <w:pPr>
        <w:spacing w:after="0" w:line="240" w:lineRule="auto"/>
      </w:pPr>
      <w:r>
        <w:continuationSeparator/>
      </w:r>
    </w:p>
  </w:footnote>
  <w:footnote w:id="1">
    <w:p w14:paraId="49BF752B" w14:textId="77777777" w:rsidR="009577E4" w:rsidRPr="00C54CB2" w:rsidRDefault="009577E4" w:rsidP="00C54CB2">
      <w:pPr>
        <w:pStyle w:val="Lbjegyzetszveg"/>
        <w:spacing w:after="0" w:line="240" w:lineRule="auto"/>
        <w:rPr>
          <w:rFonts w:ascii="Arial" w:hAnsi="Arial" w:cs="Arial"/>
          <w:sz w:val="12"/>
          <w:szCs w:val="12"/>
        </w:rPr>
      </w:pPr>
      <w:r w:rsidRPr="00C54CB2">
        <w:rPr>
          <w:rStyle w:val="Lbjegyzet-hivatkozs"/>
          <w:rFonts w:ascii="Arial" w:hAnsi="Arial" w:cs="Arial"/>
          <w:sz w:val="12"/>
          <w:szCs w:val="12"/>
        </w:rPr>
        <w:footnoteRef/>
      </w:r>
      <w:r w:rsidRPr="00C54CB2">
        <w:rPr>
          <w:rFonts w:ascii="Arial" w:hAnsi="Arial" w:cs="Arial"/>
          <w:sz w:val="12"/>
          <w:szCs w:val="12"/>
        </w:rPr>
        <w:t xml:space="preserve"> Az érvényességi dátum az az időszak, ami alatt a személyre szóló tájékoztatásban feltüntetett információk, például a hitelkamatláb, változatlanok és alkalmazandók maradnak, ha a hitelező úgy dönt, hogy hitelt nyújt ezen időszakon belül.</w:t>
      </w:r>
    </w:p>
  </w:footnote>
  <w:footnote w:id="2">
    <w:p w14:paraId="50FEBDA0" w14:textId="77777777" w:rsidR="009577E4" w:rsidRPr="008D04AF" w:rsidRDefault="009577E4" w:rsidP="008D04AF">
      <w:pPr>
        <w:pStyle w:val="Lbjegyzetszveg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8D04AF">
        <w:rPr>
          <w:rFonts w:ascii="Arial" w:hAnsi="Arial" w:cs="Arial"/>
          <w:sz w:val="16"/>
          <w:szCs w:val="16"/>
        </w:rPr>
        <w:t>választandó attól függően, hogy melyik felel meg jobban a fogyasztó igényeinek</w:t>
      </w:r>
    </w:p>
  </w:footnote>
  <w:footnote w:id="3">
    <w:p w14:paraId="57BD7625" w14:textId="77777777" w:rsidR="009577E4" w:rsidRPr="008D04AF" w:rsidRDefault="009577E4" w:rsidP="008D04AF">
      <w:pPr>
        <w:pStyle w:val="Lbjegyzetszveg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8D04AF">
        <w:rPr>
          <w:rFonts w:ascii="Arial" w:hAnsi="Arial" w:cs="Arial"/>
          <w:sz w:val="16"/>
          <w:szCs w:val="16"/>
        </w:rPr>
        <w:t>amennyiben a hitelkamatláb nincs rögzítve a szerződés időtartamára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29" w:type="dxa"/>
      <w:tblInd w:w="108" w:type="dxa"/>
      <w:tblLayout w:type="fixed"/>
      <w:tblLook w:val="04A0" w:firstRow="1" w:lastRow="0" w:firstColumn="1" w:lastColumn="0" w:noHBand="0" w:noVBand="1"/>
    </w:tblPr>
    <w:tblGrid>
      <w:gridCol w:w="1735"/>
      <w:gridCol w:w="6379"/>
      <w:gridCol w:w="1015"/>
    </w:tblGrid>
    <w:tr w:rsidR="009577E4" w:rsidRPr="00C91688" w14:paraId="03723DAF" w14:textId="77777777" w:rsidTr="001E550E">
      <w:trPr>
        <w:trHeight w:val="835"/>
      </w:trPr>
      <w:tc>
        <w:tcPr>
          <w:tcW w:w="1735" w:type="dxa"/>
          <w:vAlign w:val="center"/>
        </w:tcPr>
        <w:p w14:paraId="76310AE2" w14:textId="19A36684" w:rsidR="009577E4" w:rsidRPr="00C91688" w:rsidRDefault="005F1509" w:rsidP="005F1509">
          <w:pPr>
            <w:pStyle w:val="lfej"/>
            <w:tabs>
              <w:tab w:val="clear" w:pos="4536"/>
              <w:tab w:val="clear" w:pos="9072"/>
              <w:tab w:val="left" w:pos="1877"/>
              <w:tab w:val="center" w:pos="2268"/>
              <w:tab w:val="right" w:pos="10206"/>
            </w:tabs>
            <w:rPr>
              <w:rFonts w:ascii="Arial" w:hAnsi="Arial" w:cs="Arial"/>
              <w:bCs/>
              <w:color w:val="1F497D"/>
              <w:szCs w:val="24"/>
            </w:rPr>
          </w:pPr>
          <w:r w:rsidRPr="00E1156E">
            <w:rPr>
              <w:rFonts w:ascii="Arial" w:hAnsi="Arial" w:cs="Arial"/>
              <w:b/>
              <w:noProof/>
            </w:rPr>
            <w:drawing>
              <wp:inline distT="0" distB="0" distL="0" distR="0" wp14:anchorId="04368187" wp14:editId="3A13CE97">
                <wp:extent cx="815340" cy="624840"/>
                <wp:effectExtent l="0" t="0" r="3810" b="3810"/>
                <wp:docPr id="477557988" name="Kép 1" descr="A képen Betűtípus, szöveg, Grafika, tipográfi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A képen Betűtípus, szöveg, Grafika, tipográfi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527B8506" w14:textId="77777777" w:rsidR="009577E4" w:rsidRPr="00562D03" w:rsidRDefault="009577E4" w:rsidP="00562D03">
          <w:pPr>
            <w:pStyle w:val="lfej"/>
            <w:tabs>
              <w:tab w:val="clear" w:pos="4536"/>
              <w:tab w:val="clear" w:pos="9072"/>
              <w:tab w:val="center" w:pos="2268"/>
              <w:tab w:val="right" w:pos="10206"/>
            </w:tabs>
            <w:ind w:right="425"/>
            <w:jc w:val="center"/>
            <w:rPr>
              <w:rFonts w:ascii="Arial" w:hAnsi="Arial" w:cs="Arial"/>
              <w:b/>
              <w:bCs/>
              <w:color w:val="1F497D"/>
              <w:sz w:val="10"/>
              <w:szCs w:val="10"/>
            </w:rPr>
          </w:pPr>
        </w:p>
        <w:p w14:paraId="67AE72D7" w14:textId="77777777" w:rsidR="00B24718" w:rsidRDefault="009577E4" w:rsidP="00B24718">
          <w:pPr>
            <w:pStyle w:val="lfej"/>
            <w:tabs>
              <w:tab w:val="clear" w:pos="4536"/>
              <w:tab w:val="clear" w:pos="9072"/>
              <w:tab w:val="right" w:pos="10206"/>
            </w:tabs>
            <w:spacing w:after="0"/>
            <w:jc w:val="center"/>
            <w:rPr>
              <w:rFonts w:ascii="Arial" w:hAnsi="Arial" w:cs="Arial"/>
              <w:b/>
              <w:bCs/>
              <w:color w:val="1F497D"/>
              <w:sz w:val="24"/>
              <w:szCs w:val="24"/>
            </w:rPr>
          </w:pPr>
          <w:r w:rsidRPr="00C91070">
            <w:rPr>
              <w:rFonts w:ascii="Arial" w:hAnsi="Arial" w:cs="Arial"/>
              <w:b/>
              <w:bCs/>
              <w:color w:val="1F497D"/>
              <w:sz w:val="24"/>
              <w:szCs w:val="24"/>
            </w:rPr>
            <w:t xml:space="preserve">A jelzáloghitellel kapcsolatos személyre szóló tájékoztatás </w:t>
          </w:r>
        </w:p>
        <w:p w14:paraId="67AB1A02" w14:textId="124477A3" w:rsidR="009577E4" w:rsidRPr="00C91070" w:rsidRDefault="009577E4" w:rsidP="00B24718">
          <w:pPr>
            <w:pStyle w:val="lfej"/>
            <w:tabs>
              <w:tab w:val="clear" w:pos="4536"/>
              <w:tab w:val="clear" w:pos="9072"/>
              <w:tab w:val="right" w:pos="10206"/>
            </w:tabs>
            <w:jc w:val="center"/>
            <w:rPr>
              <w:rFonts w:ascii="Arial" w:hAnsi="Arial" w:cs="Arial"/>
              <w:b/>
              <w:bCs/>
              <w:color w:val="1F497D"/>
              <w:sz w:val="24"/>
              <w:szCs w:val="24"/>
            </w:rPr>
          </w:pPr>
          <w:r w:rsidRPr="00C91070">
            <w:rPr>
              <w:rFonts w:ascii="Arial" w:hAnsi="Arial" w:cs="Arial"/>
              <w:b/>
              <w:bCs/>
              <w:color w:val="1F497D"/>
              <w:sz w:val="24"/>
              <w:szCs w:val="24"/>
            </w:rPr>
            <w:t>[3/2016. (I.7.) NGM rendelet 2.sz. melléklete]</w:t>
          </w:r>
        </w:p>
      </w:tc>
      <w:tc>
        <w:tcPr>
          <w:tcW w:w="1015" w:type="dxa"/>
          <w:vAlign w:val="center"/>
        </w:tcPr>
        <w:p w14:paraId="2A11AEF9" w14:textId="77777777" w:rsidR="009577E4" w:rsidRDefault="009577E4" w:rsidP="001E550E">
          <w:pPr>
            <w:pStyle w:val="lfej"/>
            <w:tabs>
              <w:tab w:val="clear" w:pos="4536"/>
              <w:tab w:val="clear" w:pos="9072"/>
              <w:tab w:val="center" w:pos="2268"/>
              <w:tab w:val="right" w:pos="10206"/>
            </w:tabs>
            <w:ind w:right="162"/>
            <w:jc w:val="center"/>
            <w:rPr>
              <w:rFonts w:ascii="Arial" w:hAnsi="Arial" w:cs="Arial"/>
              <w:b/>
              <w:bCs/>
              <w:color w:val="1F497D"/>
              <w:sz w:val="28"/>
              <w:szCs w:val="28"/>
            </w:rPr>
          </w:pPr>
          <w:r w:rsidRPr="00E611F2">
            <w:rPr>
              <w:rFonts w:ascii="Arial" w:hAnsi="Arial" w:cs="Arial"/>
              <w:bCs/>
              <w:i/>
              <w:color w:val="1F497D"/>
              <w:sz w:val="16"/>
              <w:szCs w:val="16"/>
            </w:rPr>
            <w:fldChar w:fldCharType="begin"/>
          </w:r>
          <w:r w:rsidRPr="00E611F2">
            <w:rPr>
              <w:rFonts w:ascii="Arial" w:hAnsi="Arial" w:cs="Arial"/>
              <w:bCs/>
              <w:i/>
              <w:color w:val="1F497D"/>
              <w:sz w:val="16"/>
              <w:szCs w:val="16"/>
            </w:rPr>
            <w:instrText xml:space="preserve"> PAGE   \* MERGEFORMAT </w:instrText>
          </w:r>
          <w:r w:rsidRPr="00E611F2">
            <w:rPr>
              <w:rFonts w:ascii="Arial" w:hAnsi="Arial" w:cs="Arial"/>
              <w:bCs/>
              <w:i/>
              <w:color w:val="1F497D"/>
              <w:sz w:val="16"/>
              <w:szCs w:val="16"/>
            </w:rPr>
            <w:fldChar w:fldCharType="separate"/>
          </w:r>
          <w:r w:rsidR="00901811">
            <w:rPr>
              <w:rFonts w:ascii="Arial" w:hAnsi="Arial" w:cs="Arial"/>
              <w:bCs/>
              <w:i/>
              <w:noProof/>
              <w:color w:val="1F497D"/>
              <w:sz w:val="16"/>
              <w:szCs w:val="16"/>
            </w:rPr>
            <w:t>7</w:t>
          </w:r>
          <w:r w:rsidRPr="00E611F2">
            <w:rPr>
              <w:rFonts w:ascii="Arial" w:hAnsi="Arial" w:cs="Arial"/>
              <w:bCs/>
              <w:i/>
              <w:color w:val="1F497D"/>
              <w:sz w:val="16"/>
              <w:szCs w:val="16"/>
            </w:rPr>
            <w:fldChar w:fldCharType="end"/>
          </w:r>
          <w:r>
            <w:rPr>
              <w:rFonts w:ascii="Arial" w:hAnsi="Arial" w:cs="Arial"/>
              <w:bCs/>
              <w:i/>
              <w:color w:val="1F497D"/>
              <w:sz w:val="16"/>
              <w:szCs w:val="16"/>
            </w:rPr>
            <w:t>. oldal</w:t>
          </w:r>
        </w:p>
      </w:tc>
    </w:tr>
  </w:tbl>
  <w:p w14:paraId="50B51107" w14:textId="3E005080" w:rsidR="009577E4" w:rsidRPr="00585E34" w:rsidRDefault="0079597B" w:rsidP="00585E34">
    <w:pPr>
      <w:pStyle w:val="lfej"/>
      <w:tabs>
        <w:tab w:val="clear" w:pos="4536"/>
        <w:tab w:val="clear" w:pos="9072"/>
        <w:tab w:val="center" w:pos="2268"/>
        <w:tab w:val="right" w:pos="10206"/>
      </w:tabs>
      <w:ind w:left="720" w:right="425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45684E" wp14:editId="7C64B1A7">
              <wp:simplePos x="0" y="0"/>
              <wp:positionH relativeFrom="column">
                <wp:posOffset>6985</wp:posOffset>
              </wp:positionH>
              <wp:positionV relativeFrom="paragraph">
                <wp:posOffset>26035</wp:posOffset>
              </wp:positionV>
              <wp:extent cx="5795645" cy="0"/>
              <wp:effectExtent l="6985" t="6985" r="7620" b="12065"/>
              <wp:wrapNone/>
              <wp:docPr id="109843641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C0A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.55pt;margin-top:2.05pt;width:456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F0581"/>
    <w:multiLevelType w:val="hybridMultilevel"/>
    <w:tmpl w:val="AEA20FF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C47B48"/>
    <w:multiLevelType w:val="hybridMultilevel"/>
    <w:tmpl w:val="B380C774"/>
    <w:lvl w:ilvl="0" w:tplc="2436A47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CB797E"/>
    <w:multiLevelType w:val="hybridMultilevel"/>
    <w:tmpl w:val="CDB091F4"/>
    <w:lvl w:ilvl="0" w:tplc="2AE64552">
      <w:start w:val="2"/>
      <w:numFmt w:val="bullet"/>
      <w:lvlText w:val="-"/>
      <w:lvlJc w:val="left"/>
      <w:pPr>
        <w:ind w:left="56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3" w15:restartNumberingAfterBreak="0">
    <w:nsid w:val="202F730B"/>
    <w:multiLevelType w:val="hybridMultilevel"/>
    <w:tmpl w:val="9C34E5D2"/>
    <w:lvl w:ilvl="0" w:tplc="040E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20690C87"/>
    <w:multiLevelType w:val="hybridMultilevel"/>
    <w:tmpl w:val="AE4AE59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932003"/>
    <w:multiLevelType w:val="hybridMultilevel"/>
    <w:tmpl w:val="7D767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20E0"/>
    <w:multiLevelType w:val="hybridMultilevel"/>
    <w:tmpl w:val="AF4EEE1E"/>
    <w:lvl w:ilvl="0" w:tplc="040E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7" w15:restartNumberingAfterBreak="0">
    <w:nsid w:val="2E937E4A"/>
    <w:multiLevelType w:val="hybridMultilevel"/>
    <w:tmpl w:val="655A889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05F5CA5"/>
    <w:multiLevelType w:val="hybridMultilevel"/>
    <w:tmpl w:val="00949244"/>
    <w:lvl w:ilvl="0" w:tplc="040E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34F973D2"/>
    <w:multiLevelType w:val="hybridMultilevel"/>
    <w:tmpl w:val="90F8E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F41D4"/>
    <w:multiLevelType w:val="hybridMultilevel"/>
    <w:tmpl w:val="356E16AA"/>
    <w:lvl w:ilvl="0" w:tplc="040E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1" w15:restartNumberingAfterBreak="0">
    <w:nsid w:val="360473EA"/>
    <w:multiLevelType w:val="hybridMultilevel"/>
    <w:tmpl w:val="6BFAB53E"/>
    <w:lvl w:ilvl="0" w:tplc="040E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2" w15:restartNumberingAfterBreak="0">
    <w:nsid w:val="3C8A4968"/>
    <w:multiLevelType w:val="hybridMultilevel"/>
    <w:tmpl w:val="D8B8A6D6"/>
    <w:lvl w:ilvl="0" w:tplc="040E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3" w15:restartNumberingAfterBreak="0">
    <w:nsid w:val="3F3D5498"/>
    <w:multiLevelType w:val="hybridMultilevel"/>
    <w:tmpl w:val="E3528628"/>
    <w:lvl w:ilvl="0" w:tplc="81E80E1E">
      <w:start w:val="3"/>
      <w:numFmt w:val="bullet"/>
      <w:lvlText w:val="-"/>
      <w:lvlJc w:val="left"/>
      <w:pPr>
        <w:ind w:left="8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409016E6"/>
    <w:multiLevelType w:val="hybridMultilevel"/>
    <w:tmpl w:val="392E01AE"/>
    <w:lvl w:ilvl="0" w:tplc="040E0015">
      <w:start w:val="1"/>
      <w:numFmt w:val="upperLetter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4FE79F7"/>
    <w:multiLevelType w:val="hybridMultilevel"/>
    <w:tmpl w:val="9354A8A4"/>
    <w:lvl w:ilvl="0" w:tplc="7902C9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61BA"/>
    <w:multiLevelType w:val="hybridMultilevel"/>
    <w:tmpl w:val="B1EC3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55730"/>
    <w:multiLevelType w:val="hybridMultilevel"/>
    <w:tmpl w:val="40B0EBE4"/>
    <w:lvl w:ilvl="0" w:tplc="040E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8" w15:restartNumberingAfterBreak="0">
    <w:nsid w:val="474C724E"/>
    <w:multiLevelType w:val="hybridMultilevel"/>
    <w:tmpl w:val="ECF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51B1B"/>
    <w:multiLevelType w:val="hybridMultilevel"/>
    <w:tmpl w:val="5F440DE0"/>
    <w:lvl w:ilvl="0" w:tplc="B0C6293C">
      <w:start w:val="96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2A558BA"/>
    <w:multiLevelType w:val="hybridMultilevel"/>
    <w:tmpl w:val="5E28988A"/>
    <w:lvl w:ilvl="0" w:tplc="040E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1" w15:restartNumberingAfterBreak="0">
    <w:nsid w:val="5D3E5C44"/>
    <w:multiLevelType w:val="hybridMultilevel"/>
    <w:tmpl w:val="2D580CF0"/>
    <w:lvl w:ilvl="0" w:tplc="365E33B0">
      <w:numFmt w:val="bullet"/>
      <w:lvlText w:val="-"/>
      <w:lvlJc w:val="left"/>
      <w:pPr>
        <w:ind w:left="56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22" w15:restartNumberingAfterBreak="0">
    <w:nsid w:val="5F42310D"/>
    <w:multiLevelType w:val="hybridMultilevel"/>
    <w:tmpl w:val="1682BAD6"/>
    <w:lvl w:ilvl="0" w:tplc="1EF87958">
      <w:start w:val="1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0BEEA">
      <w:start w:val="1"/>
      <w:numFmt w:val="bullet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697A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614D4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405A0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23E4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BC119C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BE289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DAF32E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C475EC"/>
    <w:multiLevelType w:val="hybridMultilevel"/>
    <w:tmpl w:val="607C0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43125"/>
    <w:multiLevelType w:val="hybridMultilevel"/>
    <w:tmpl w:val="19A8C1D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AB153F3"/>
    <w:multiLevelType w:val="hybridMultilevel"/>
    <w:tmpl w:val="3654B2BA"/>
    <w:lvl w:ilvl="0" w:tplc="040E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BE402F50">
      <w:numFmt w:val="bullet"/>
      <w:lvlText w:val="-"/>
      <w:lvlJc w:val="left"/>
      <w:pPr>
        <w:ind w:left="1669" w:hanging="360"/>
      </w:pPr>
      <w:rPr>
        <w:rFonts w:ascii="Arial" w:eastAsia="Calibr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6" w15:restartNumberingAfterBreak="0">
    <w:nsid w:val="6C472E2A"/>
    <w:multiLevelType w:val="hybridMultilevel"/>
    <w:tmpl w:val="4C6666EC"/>
    <w:lvl w:ilvl="0" w:tplc="7902C9BA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83C73"/>
    <w:multiLevelType w:val="hybridMultilevel"/>
    <w:tmpl w:val="A66E5AD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2C41A7C"/>
    <w:multiLevelType w:val="hybridMultilevel"/>
    <w:tmpl w:val="51F8E9FA"/>
    <w:lvl w:ilvl="0" w:tplc="040E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9" w15:restartNumberingAfterBreak="0">
    <w:nsid w:val="75D13333"/>
    <w:multiLevelType w:val="hybridMultilevel"/>
    <w:tmpl w:val="B29A6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C4452"/>
    <w:multiLevelType w:val="hybridMultilevel"/>
    <w:tmpl w:val="5CD27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F7570"/>
    <w:multiLevelType w:val="hybridMultilevel"/>
    <w:tmpl w:val="3DAE9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06578">
    <w:abstractNumId w:val="8"/>
  </w:num>
  <w:num w:numId="2" w16cid:durableId="232159505">
    <w:abstractNumId w:val="2"/>
  </w:num>
  <w:num w:numId="3" w16cid:durableId="1260486283">
    <w:abstractNumId w:val="0"/>
  </w:num>
  <w:num w:numId="4" w16cid:durableId="1744643988">
    <w:abstractNumId w:val="10"/>
  </w:num>
  <w:num w:numId="5" w16cid:durableId="90778631">
    <w:abstractNumId w:val="22"/>
  </w:num>
  <w:num w:numId="6" w16cid:durableId="1358118994">
    <w:abstractNumId w:val="25"/>
  </w:num>
  <w:num w:numId="7" w16cid:durableId="953945546">
    <w:abstractNumId w:val="11"/>
  </w:num>
  <w:num w:numId="8" w16cid:durableId="713316042">
    <w:abstractNumId w:val="17"/>
  </w:num>
  <w:num w:numId="9" w16cid:durableId="1456829684">
    <w:abstractNumId w:val="29"/>
  </w:num>
  <w:num w:numId="10" w16cid:durableId="2066946162">
    <w:abstractNumId w:val="15"/>
  </w:num>
  <w:num w:numId="11" w16cid:durableId="228343122">
    <w:abstractNumId w:val="12"/>
  </w:num>
  <w:num w:numId="12" w16cid:durableId="706181049">
    <w:abstractNumId w:val="7"/>
  </w:num>
  <w:num w:numId="13" w16cid:durableId="996571551">
    <w:abstractNumId w:val="27"/>
  </w:num>
  <w:num w:numId="14" w16cid:durableId="578097149">
    <w:abstractNumId w:val="14"/>
  </w:num>
  <w:num w:numId="15" w16cid:durableId="265508260">
    <w:abstractNumId w:val="4"/>
  </w:num>
  <w:num w:numId="16" w16cid:durableId="770977188">
    <w:abstractNumId w:val="1"/>
  </w:num>
  <w:num w:numId="17" w16cid:durableId="606695314">
    <w:abstractNumId w:val="13"/>
  </w:num>
  <w:num w:numId="18" w16cid:durableId="32198536">
    <w:abstractNumId w:val="30"/>
  </w:num>
  <w:num w:numId="19" w16cid:durableId="1370298139">
    <w:abstractNumId w:val="31"/>
  </w:num>
  <w:num w:numId="20" w16cid:durableId="397828385">
    <w:abstractNumId w:val="16"/>
  </w:num>
  <w:num w:numId="21" w16cid:durableId="209346858">
    <w:abstractNumId w:val="18"/>
  </w:num>
  <w:num w:numId="22" w16cid:durableId="1309288818">
    <w:abstractNumId w:val="28"/>
  </w:num>
  <w:num w:numId="23" w16cid:durableId="936907112">
    <w:abstractNumId w:val="9"/>
  </w:num>
  <w:num w:numId="24" w16cid:durableId="120735336">
    <w:abstractNumId w:val="3"/>
  </w:num>
  <w:num w:numId="25" w16cid:durableId="1489053011">
    <w:abstractNumId w:val="6"/>
  </w:num>
  <w:num w:numId="26" w16cid:durableId="314338608">
    <w:abstractNumId w:val="21"/>
  </w:num>
  <w:num w:numId="27" w16cid:durableId="404256508">
    <w:abstractNumId w:val="20"/>
  </w:num>
  <w:num w:numId="28" w16cid:durableId="1717581840">
    <w:abstractNumId w:val="24"/>
  </w:num>
  <w:num w:numId="29" w16cid:durableId="1801145710">
    <w:abstractNumId w:val="23"/>
  </w:num>
  <w:num w:numId="30" w16cid:durableId="720403976">
    <w:abstractNumId w:val="19"/>
  </w:num>
  <w:num w:numId="31" w16cid:durableId="1104963957">
    <w:abstractNumId w:val="26"/>
  </w:num>
  <w:num w:numId="32" w16cid:durableId="345330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DD"/>
    <w:rsid w:val="000011C3"/>
    <w:rsid w:val="00001342"/>
    <w:rsid w:val="00012BAC"/>
    <w:rsid w:val="000140DD"/>
    <w:rsid w:val="0002283E"/>
    <w:rsid w:val="00026925"/>
    <w:rsid w:val="00027C80"/>
    <w:rsid w:val="00030081"/>
    <w:rsid w:val="00030084"/>
    <w:rsid w:val="00040FE9"/>
    <w:rsid w:val="0004668E"/>
    <w:rsid w:val="00050EEA"/>
    <w:rsid w:val="000532C6"/>
    <w:rsid w:val="00054471"/>
    <w:rsid w:val="00056ED7"/>
    <w:rsid w:val="0005799B"/>
    <w:rsid w:val="000606B7"/>
    <w:rsid w:val="00065303"/>
    <w:rsid w:val="00073FC7"/>
    <w:rsid w:val="00076302"/>
    <w:rsid w:val="0008663C"/>
    <w:rsid w:val="0008756B"/>
    <w:rsid w:val="00090AC5"/>
    <w:rsid w:val="000911EA"/>
    <w:rsid w:val="000A7B57"/>
    <w:rsid w:val="000A7C81"/>
    <w:rsid w:val="000B05D4"/>
    <w:rsid w:val="000B2740"/>
    <w:rsid w:val="000B28A5"/>
    <w:rsid w:val="000B4113"/>
    <w:rsid w:val="000B4187"/>
    <w:rsid w:val="000C1705"/>
    <w:rsid w:val="000C17AA"/>
    <w:rsid w:val="000C3CC7"/>
    <w:rsid w:val="000D403C"/>
    <w:rsid w:val="000E10DE"/>
    <w:rsid w:val="000E5421"/>
    <w:rsid w:val="000F3799"/>
    <w:rsid w:val="000F3F55"/>
    <w:rsid w:val="000F58CE"/>
    <w:rsid w:val="000F58FF"/>
    <w:rsid w:val="00101E57"/>
    <w:rsid w:val="00103620"/>
    <w:rsid w:val="00104AD7"/>
    <w:rsid w:val="00107B5A"/>
    <w:rsid w:val="001208EC"/>
    <w:rsid w:val="00122060"/>
    <w:rsid w:val="001341C0"/>
    <w:rsid w:val="001402DC"/>
    <w:rsid w:val="00144A05"/>
    <w:rsid w:val="00144CDD"/>
    <w:rsid w:val="001562D4"/>
    <w:rsid w:val="00161185"/>
    <w:rsid w:val="001657F3"/>
    <w:rsid w:val="00165E1B"/>
    <w:rsid w:val="00172EA8"/>
    <w:rsid w:val="0017504C"/>
    <w:rsid w:val="001800A1"/>
    <w:rsid w:val="0018161F"/>
    <w:rsid w:val="00183D7F"/>
    <w:rsid w:val="001871BC"/>
    <w:rsid w:val="00193702"/>
    <w:rsid w:val="00193944"/>
    <w:rsid w:val="00194BDD"/>
    <w:rsid w:val="00196EE8"/>
    <w:rsid w:val="001A1C03"/>
    <w:rsid w:val="001A27F3"/>
    <w:rsid w:val="001A2B5E"/>
    <w:rsid w:val="001A7B73"/>
    <w:rsid w:val="001C0CFB"/>
    <w:rsid w:val="001C1E99"/>
    <w:rsid w:val="001C1FB9"/>
    <w:rsid w:val="001C2863"/>
    <w:rsid w:val="001C34E0"/>
    <w:rsid w:val="001E43F8"/>
    <w:rsid w:val="001E550E"/>
    <w:rsid w:val="001F1D3C"/>
    <w:rsid w:val="001F4253"/>
    <w:rsid w:val="001F7EE7"/>
    <w:rsid w:val="00201F41"/>
    <w:rsid w:val="00207F23"/>
    <w:rsid w:val="00216110"/>
    <w:rsid w:val="00216389"/>
    <w:rsid w:val="00216C26"/>
    <w:rsid w:val="00222A58"/>
    <w:rsid w:val="00222BE1"/>
    <w:rsid w:val="002240B2"/>
    <w:rsid w:val="00227BC5"/>
    <w:rsid w:val="00234D5F"/>
    <w:rsid w:val="002371F8"/>
    <w:rsid w:val="00243314"/>
    <w:rsid w:val="0024525C"/>
    <w:rsid w:val="00247C48"/>
    <w:rsid w:val="00255A78"/>
    <w:rsid w:val="00257C01"/>
    <w:rsid w:val="00261E6F"/>
    <w:rsid w:val="002636A5"/>
    <w:rsid w:val="00265888"/>
    <w:rsid w:val="00270D10"/>
    <w:rsid w:val="00271DCE"/>
    <w:rsid w:val="00275A02"/>
    <w:rsid w:val="00280DBC"/>
    <w:rsid w:val="002813E2"/>
    <w:rsid w:val="00282F33"/>
    <w:rsid w:val="00287239"/>
    <w:rsid w:val="00293F19"/>
    <w:rsid w:val="00294B4D"/>
    <w:rsid w:val="00295598"/>
    <w:rsid w:val="00295CB4"/>
    <w:rsid w:val="002A4368"/>
    <w:rsid w:val="002A4EA7"/>
    <w:rsid w:val="002B1A16"/>
    <w:rsid w:val="002B1D26"/>
    <w:rsid w:val="002B46D2"/>
    <w:rsid w:val="002B5750"/>
    <w:rsid w:val="002C088F"/>
    <w:rsid w:val="002D091F"/>
    <w:rsid w:val="002D2917"/>
    <w:rsid w:val="002D5423"/>
    <w:rsid w:val="002D5677"/>
    <w:rsid w:val="002D7889"/>
    <w:rsid w:val="002E2001"/>
    <w:rsid w:val="00303458"/>
    <w:rsid w:val="00305701"/>
    <w:rsid w:val="003173AB"/>
    <w:rsid w:val="003209E6"/>
    <w:rsid w:val="00322F70"/>
    <w:rsid w:val="003257D6"/>
    <w:rsid w:val="00332A4A"/>
    <w:rsid w:val="00334169"/>
    <w:rsid w:val="00336449"/>
    <w:rsid w:val="003370DE"/>
    <w:rsid w:val="0033735B"/>
    <w:rsid w:val="003377ED"/>
    <w:rsid w:val="00340F90"/>
    <w:rsid w:val="003431E7"/>
    <w:rsid w:val="00343963"/>
    <w:rsid w:val="00345764"/>
    <w:rsid w:val="0035183D"/>
    <w:rsid w:val="00357023"/>
    <w:rsid w:val="00367A0C"/>
    <w:rsid w:val="003723BB"/>
    <w:rsid w:val="00375919"/>
    <w:rsid w:val="00376C4B"/>
    <w:rsid w:val="00386C53"/>
    <w:rsid w:val="00391774"/>
    <w:rsid w:val="00394C4B"/>
    <w:rsid w:val="00397A08"/>
    <w:rsid w:val="003A46B1"/>
    <w:rsid w:val="003A760C"/>
    <w:rsid w:val="003B027D"/>
    <w:rsid w:val="003B11DD"/>
    <w:rsid w:val="003B1244"/>
    <w:rsid w:val="003B334E"/>
    <w:rsid w:val="003B5DB8"/>
    <w:rsid w:val="003B692D"/>
    <w:rsid w:val="003C13B4"/>
    <w:rsid w:val="003C47B8"/>
    <w:rsid w:val="003C6D74"/>
    <w:rsid w:val="003D0FE6"/>
    <w:rsid w:val="003D1735"/>
    <w:rsid w:val="003D2191"/>
    <w:rsid w:val="003D47AF"/>
    <w:rsid w:val="003D7A1E"/>
    <w:rsid w:val="003E393C"/>
    <w:rsid w:val="003E50EA"/>
    <w:rsid w:val="003E6E08"/>
    <w:rsid w:val="003F6C62"/>
    <w:rsid w:val="003F78F9"/>
    <w:rsid w:val="0040357E"/>
    <w:rsid w:val="004035EA"/>
    <w:rsid w:val="00403EF1"/>
    <w:rsid w:val="00405C92"/>
    <w:rsid w:val="00406BF2"/>
    <w:rsid w:val="00411DDA"/>
    <w:rsid w:val="00413E57"/>
    <w:rsid w:val="00414C64"/>
    <w:rsid w:val="004175DF"/>
    <w:rsid w:val="0042318B"/>
    <w:rsid w:val="00423D0C"/>
    <w:rsid w:val="00424D23"/>
    <w:rsid w:val="004255B6"/>
    <w:rsid w:val="0042690A"/>
    <w:rsid w:val="00434720"/>
    <w:rsid w:val="00440E2C"/>
    <w:rsid w:val="00442206"/>
    <w:rsid w:val="00444593"/>
    <w:rsid w:val="00445735"/>
    <w:rsid w:val="0044594D"/>
    <w:rsid w:val="00445E21"/>
    <w:rsid w:val="0044693E"/>
    <w:rsid w:val="00447D03"/>
    <w:rsid w:val="00453AD1"/>
    <w:rsid w:val="00457CF7"/>
    <w:rsid w:val="0046242D"/>
    <w:rsid w:val="00465323"/>
    <w:rsid w:val="004825EB"/>
    <w:rsid w:val="00482B8B"/>
    <w:rsid w:val="0048393D"/>
    <w:rsid w:val="00485865"/>
    <w:rsid w:val="00485E19"/>
    <w:rsid w:val="00487251"/>
    <w:rsid w:val="00494831"/>
    <w:rsid w:val="0049573C"/>
    <w:rsid w:val="004A1BAA"/>
    <w:rsid w:val="004A4B39"/>
    <w:rsid w:val="004A7145"/>
    <w:rsid w:val="004A7CA9"/>
    <w:rsid w:val="004B0AB3"/>
    <w:rsid w:val="004B4F24"/>
    <w:rsid w:val="004B50AE"/>
    <w:rsid w:val="004D1B0E"/>
    <w:rsid w:val="004D7B77"/>
    <w:rsid w:val="004E301D"/>
    <w:rsid w:val="004E5D1E"/>
    <w:rsid w:val="004E6330"/>
    <w:rsid w:val="004F06CE"/>
    <w:rsid w:val="004F1A1F"/>
    <w:rsid w:val="004F42D9"/>
    <w:rsid w:val="00506D2E"/>
    <w:rsid w:val="00510442"/>
    <w:rsid w:val="00511431"/>
    <w:rsid w:val="005178E1"/>
    <w:rsid w:val="00517E3A"/>
    <w:rsid w:val="005271A2"/>
    <w:rsid w:val="0052765B"/>
    <w:rsid w:val="00533303"/>
    <w:rsid w:val="005347C0"/>
    <w:rsid w:val="00534AB3"/>
    <w:rsid w:val="00536107"/>
    <w:rsid w:val="005361F2"/>
    <w:rsid w:val="00540B58"/>
    <w:rsid w:val="00556CD6"/>
    <w:rsid w:val="00557333"/>
    <w:rsid w:val="00561B45"/>
    <w:rsid w:val="00562D03"/>
    <w:rsid w:val="005633AF"/>
    <w:rsid w:val="00570063"/>
    <w:rsid w:val="00575000"/>
    <w:rsid w:val="005758F1"/>
    <w:rsid w:val="00580471"/>
    <w:rsid w:val="00585E34"/>
    <w:rsid w:val="0058645A"/>
    <w:rsid w:val="00587D1C"/>
    <w:rsid w:val="005A4A42"/>
    <w:rsid w:val="005A539D"/>
    <w:rsid w:val="005B2BB3"/>
    <w:rsid w:val="005B3105"/>
    <w:rsid w:val="005C2E8B"/>
    <w:rsid w:val="005C5DE9"/>
    <w:rsid w:val="005E4DF2"/>
    <w:rsid w:val="005E7160"/>
    <w:rsid w:val="005F1509"/>
    <w:rsid w:val="005F2E9C"/>
    <w:rsid w:val="005F37E3"/>
    <w:rsid w:val="005F56C2"/>
    <w:rsid w:val="00613527"/>
    <w:rsid w:val="006145BD"/>
    <w:rsid w:val="00632FC1"/>
    <w:rsid w:val="00634120"/>
    <w:rsid w:val="006504BE"/>
    <w:rsid w:val="00650745"/>
    <w:rsid w:val="00653C1B"/>
    <w:rsid w:val="006741EC"/>
    <w:rsid w:val="0068283C"/>
    <w:rsid w:val="0069160F"/>
    <w:rsid w:val="006940F5"/>
    <w:rsid w:val="006965D3"/>
    <w:rsid w:val="006A0953"/>
    <w:rsid w:val="006A7C47"/>
    <w:rsid w:val="006C3F5F"/>
    <w:rsid w:val="006C4BD5"/>
    <w:rsid w:val="006D03A9"/>
    <w:rsid w:val="006D20C4"/>
    <w:rsid w:val="006D3278"/>
    <w:rsid w:val="006D35C7"/>
    <w:rsid w:val="006D5897"/>
    <w:rsid w:val="006D7116"/>
    <w:rsid w:val="006E2370"/>
    <w:rsid w:val="006E7B3A"/>
    <w:rsid w:val="006E7D96"/>
    <w:rsid w:val="006E7F26"/>
    <w:rsid w:val="006F3DA7"/>
    <w:rsid w:val="006F5AFD"/>
    <w:rsid w:val="006F6CD5"/>
    <w:rsid w:val="00723C47"/>
    <w:rsid w:val="00727D2D"/>
    <w:rsid w:val="0073031A"/>
    <w:rsid w:val="00734AE5"/>
    <w:rsid w:val="007412AB"/>
    <w:rsid w:val="00742926"/>
    <w:rsid w:val="0074648B"/>
    <w:rsid w:val="00747F94"/>
    <w:rsid w:val="00756163"/>
    <w:rsid w:val="00763839"/>
    <w:rsid w:val="0077160F"/>
    <w:rsid w:val="00772EB5"/>
    <w:rsid w:val="0078135B"/>
    <w:rsid w:val="00782FD8"/>
    <w:rsid w:val="0078410D"/>
    <w:rsid w:val="007853C7"/>
    <w:rsid w:val="00786042"/>
    <w:rsid w:val="007917FE"/>
    <w:rsid w:val="0079597B"/>
    <w:rsid w:val="0079783C"/>
    <w:rsid w:val="007A0BF3"/>
    <w:rsid w:val="007B1CD4"/>
    <w:rsid w:val="007B3A85"/>
    <w:rsid w:val="007C47E4"/>
    <w:rsid w:val="008034BF"/>
    <w:rsid w:val="00810511"/>
    <w:rsid w:val="00812215"/>
    <w:rsid w:val="00813B95"/>
    <w:rsid w:val="0081462F"/>
    <w:rsid w:val="008168A7"/>
    <w:rsid w:val="00820CF6"/>
    <w:rsid w:val="00821299"/>
    <w:rsid w:val="00822FED"/>
    <w:rsid w:val="00830BBC"/>
    <w:rsid w:val="00834342"/>
    <w:rsid w:val="00842C22"/>
    <w:rsid w:val="00852DEB"/>
    <w:rsid w:val="0085599F"/>
    <w:rsid w:val="00862D91"/>
    <w:rsid w:val="00866229"/>
    <w:rsid w:val="00866949"/>
    <w:rsid w:val="00867362"/>
    <w:rsid w:val="008701E2"/>
    <w:rsid w:val="008714A3"/>
    <w:rsid w:val="0087151C"/>
    <w:rsid w:val="00872482"/>
    <w:rsid w:val="00872FD6"/>
    <w:rsid w:val="008830C6"/>
    <w:rsid w:val="008942B3"/>
    <w:rsid w:val="008A702B"/>
    <w:rsid w:val="008B689A"/>
    <w:rsid w:val="008B729F"/>
    <w:rsid w:val="008C1EC9"/>
    <w:rsid w:val="008C2008"/>
    <w:rsid w:val="008C3E9C"/>
    <w:rsid w:val="008D04AF"/>
    <w:rsid w:val="008D457B"/>
    <w:rsid w:val="008E14CA"/>
    <w:rsid w:val="008E5BC8"/>
    <w:rsid w:val="008F4F88"/>
    <w:rsid w:val="008F5060"/>
    <w:rsid w:val="00901811"/>
    <w:rsid w:val="009107F9"/>
    <w:rsid w:val="009127C0"/>
    <w:rsid w:val="009138AF"/>
    <w:rsid w:val="00914322"/>
    <w:rsid w:val="00917DDD"/>
    <w:rsid w:val="00920A83"/>
    <w:rsid w:val="00926693"/>
    <w:rsid w:val="00931BD9"/>
    <w:rsid w:val="00932AA6"/>
    <w:rsid w:val="0093500E"/>
    <w:rsid w:val="00936AE2"/>
    <w:rsid w:val="009408C0"/>
    <w:rsid w:val="00947015"/>
    <w:rsid w:val="009508B5"/>
    <w:rsid w:val="00951FF7"/>
    <w:rsid w:val="0095372E"/>
    <w:rsid w:val="00955876"/>
    <w:rsid w:val="00956902"/>
    <w:rsid w:val="009577E4"/>
    <w:rsid w:val="00960114"/>
    <w:rsid w:val="0097605C"/>
    <w:rsid w:val="00980B99"/>
    <w:rsid w:val="009850E9"/>
    <w:rsid w:val="00993347"/>
    <w:rsid w:val="00993C6F"/>
    <w:rsid w:val="00996165"/>
    <w:rsid w:val="009B4775"/>
    <w:rsid w:val="009C5DF2"/>
    <w:rsid w:val="009D45E3"/>
    <w:rsid w:val="009E03F0"/>
    <w:rsid w:val="009E4277"/>
    <w:rsid w:val="009F7B33"/>
    <w:rsid w:val="00A06EB0"/>
    <w:rsid w:val="00A11862"/>
    <w:rsid w:val="00A12191"/>
    <w:rsid w:val="00A2034D"/>
    <w:rsid w:val="00A2048C"/>
    <w:rsid w:val="00A269B6"/>
    <w:rsid w:val="00A3107D"/>
    <w:rsid w:val="00A37802"/>
    <w:rsid w:val="00A452C4"/>
    <w:rsid w:val="00A52BE7"/>
    <w:rsid w:val="00A533B7"/>
    <w:rsid w:val="00A534DB"/>
    <w:rsid w:val="00A56BC6"/>
    <w:rsid w:val="00A56D22"/>
    <w:rsid w:val="00A66F3B"/>
    <w:rsid w:val="00A677F5"/>
    <w:rsid w:val="00A71316"/>
    <w:rsid w:val="00A716ED"/>
    <w:rsid w:val="00A72688"/>
    <w:rsid w:val="00A769B3"/>
    <w:rsid w:val="00A76CE6"/>
    <w:rsid w:val="00A8464F"/>
    <w:rsid w:val="00A910D0"/>
    <w:rsid w:val="00A926F1"/>
    <w:rsid w:val="00A93969"/>
    <w:rsid w:val="00AA23C7"/>
    <w:rsid w:val="00AA25CA"/>
    <w:rsid w:val="00AA7ECA"/>
    <w:rsid w:val="00AB1880"/>
    <w:rsid w:val="00AB75D6"/>
    <w:rsid w:val="00AD001B"/>
    <w:rsid w:val="00AD2040"/>
    <w:rsid w:val="00AD3B98"/>
    <w:rsid w:val="00AD6DA9"/>
    <w:rsid w:val="00AE792C"/>
    <w:rsid w:val="00AF533D"/>
    <w:rsid w:val="00B01EAC"/>
    <w:rsid w:val="00B02C7A"/>
    <w:rsid w:val="00B13EC2"/>
    <w:rsid w:val="00B15469"/>
    <w:rsid w:val="00B1620F"/>
    <w:rsid w:val="00B24718"/>
    <w:rsid w:val="00B300AE"/>
    <w:rsid w:val="00B31F82"/>
    <w:rsid w:val="00B35332"/>
    <w:rsid w:val="00B35593"/>
    <w:rsid w:val="00B373D6"/>
    <w:rsid w:val="00B41F04"/>
    <w:rsid w:val="00B464B1"/>
    <w:rsid w:val="00B542F2"/>
    <w:rsid w:val="00B543D1"/>
    <w:rsid w:val="00B57546"/>
    <w:rsid w:val="00B57946"/>
    <w:rsid w:val="00B614BA"/>
    <w:rsid w:val="00B63FD4"/>
    <w:rsid w:val="00B66971"/>
    <w:rsid w:val="00B730AC"/>
    <w:rsid w:val="00B7384A"/>
    <w:rsid w:val="00B73BC7"/>
    <w:rsid w:val="00B82D66"/>
    <w:rsid w:val="00B87A69"/>
    <w:rsid w:val="00BA29A3"/>
    <w:rsid w:val="00BA4775"/>
    <w:rsid w:val="00BA5E4A"/>
    <w:rsid w:val="00BA5ED2"/>
    <w:rsid w:val="00BA739E"/>
    <w:rsid w:val="00BB037E"/>
    <w:rsid w:val="00BB4469"/>
    <w:rsid w:val="00BB5703"/>
    <w:rsid w:val="00BC0AEE"/>
    <w:rsid w:val="00BC1D0D"/>
    <w:rsid w:val="00BD1847"/>
    <w:rsid w:val="00BE0DEF"/>
    <w:rsid w:val="00BE3EE6"/>
    <w:rsid w:val="00BF1387"/>
    <w:rsid w:val="00C024D6"/>
    <w:rsid w:val="00C07557"/>
    <w:rsid w:val="00C07B3F"/>
    <w:rsid w:val="00C1318E"/>
    <w:rsid w:val="00C15888"/>
    <w:rsid w:val="00C15898"/>
    <w:rsid w:val="00C16340"/>
    <w:rsid w:val="00C23121"/>
    <w:rsid w:val="00C2704A"/>
    <w:rsid w:val="00C36A41"/>
    <w:rsid w:val="00C42F0A"/>
    <w:rsid w:val="00C445C3"/>
    <w:rsid w:val="00C51312"/>
    <w:rsid w:val="00C54131"/>
    <w:rsid w:val="00C54AE6"/>
    <w:rsid w:val="00C54CB2"/>
    <w:rsid w:val="00C55B56"/>
    <w:rsid w:val="00C6697E"/>
    <w:rsid w:val="00C72A2E"/>
    <w:rsid w:val="00C80E90"/>
    <w:rsid w:val="00C84FF8"/>
    <w:rsid w:val="00C868AD"/>
    <w:rsid w:val="00C91070"/>
    <w:rsid w:val="00C941C7"/>
    <w:rsid w:val="00C976B1"/>
    <w:rsid w:val="00CC3F56"/>
    <w:rsid w:val="00CD0274"/>
    <w:rsid w:val="00CE1986"/>
    <w:rsid w:val="00CE355E"/>
    <w:rsid w:val="00CE58D2"/>
    <w:rsid w:val="00CF060F"/>
    <w:rsid w:val="00CF27D0"/>
    <w:rsid w:val="00D0236E"/>
    <w:rsid w:val="00D16B8D"/>
    <w:rsid w:val="00D23FD3"/>
    <w:rsid w:val="00D26B61"/>
    <w:rsid w:val="00D33F32"/>
    <w:rsid w:val="00D61ECC"/>
    <w:rsid w:val="00D62EC3"/>
    <w:rsid w:val="00D657D0"/>
    <w:rsid w:val="00D6746E"/>
    <w:rsid w:val="00D73305"/>
    <w:rsid w:val="00D746E4"/>
    <w:rsid w:val="00D81F44"/>
    <w:rsid w:val="00D864BD"/>
    <w:rsid w:val="00DA0AC3"/>
    <w:rsid w:val="00DB307F"/>
    <w:rsid w:val="00DB6AFC"/>
    <w:rsid w:val="00DB6B67"/>
    <w:rsid w:val="00DC22FB"/>
    <w:rsid w:val="00DC79F5"/>
    <w:rsid w:val="00DD1734"/>
    <w:rsid w:val="00DD33E1"/>
    <w:rsid w:val="00DE33DD"/>
    <w:rsid w:val="00DE3CEE"/>
    <w:rsid w:val="00DE3E19"/>
    <w:rsid w:val="00DE6B87"/>
    <w:rsid w:val="00DF0D5C"/>
    <w:rsid w:val="00DF45E7"/>
    <w:rsid w:val="00DF7C59"/>
    <w:rsid w:val="00E00A70"/>
    <w:rsid w:val="00E04631"/>
    <w:rsid w:val="00E054DD"/>
    <w:rsid w:val="00E12334"/>
    <w:rsid w:val="00E12F18"/>
    <w:rsid w:val="00E14C84"/>
    <w:rsid w:val="00E17736"/>
    <w:rsid w:val="00E27DA1"/>
    <w:rsid w:val="00E41003"/>
    <w:rsid w:val="00E42294"/>
    <w:rsid w:val="00E44CCE"/>
    <w:rsid w:val="00E4565C"/>
    <w:rsid w:val="00E5043A"/>
    <w:rsid w:val="00E51202"/>
    <w:rsid w:val="00E67693"/>
    <w:rsid w:val="00E67AEB"/>
    <w:rsid w:val="00E715FE"/>
    <w:rsid w:val="00E731E2"/>
    <w:rsid w:val="00E813D0"/>
    <w:rsid w:val="00E83FCE"/>
    <w:rsid w:val="00E849A6"/>
    <w:rsid w:val="00E8646F"/>
    <w:rsid w:val="00E87A51"/>
    <w:rsid w:val="00E912E8"/>
    <w:rsid w:val="00E917EA"/>
    <w:rsid w:val="00E957E9"/>
    <w:rsid w:val="00E95E59"/>
    <w:rsid w:val="00EA3B3E"/>
    <w:rsid w:val="00EA5391"/>
    <w:rsid w:val="00EA6960"/>
    <w:rsid w:val="00EB267E"/>
    <w:rsid w:val="00EC1BF6"/>
    <w:rsid w:val="00ED0805"/>
    <w:rsid w:val="00EE703C"/>
    <w:rsid w:val="00EF0520"/>
    <w:rsid w:val="00EF64FE"/>
    <w:rsid w:val="00F0584C"/>
    <w:rsid w:val="00F1018D"/>
    <w:rsid w:val="00F200BE"/>
    <w:rsid w:val="00F329DF"/>
    <w:rsid w:val="00F372B9"/>
    <w:rsid w:val="00F452A1"/>
    <w:rsid w:val="00F56C74"/>
    <w:rsid w:val="00F6590F"/>
    <w:rsid w:val="00F66E5F"/>
    <w:rsid w:val="00F71CD9"/>
    <w:rsid w:val="00F727BB"/>
    <w:rsid w:val="00F77BE9"/>
    <w:rsid w:val="00F814BD"/>
    <w:rsid w:val="00F81D42"/>
    <w:rsid w:val="00F832CF"/>
    <w:rsid w:val="00F84471"/>
    <w:rsid w:val="00F85ABC"/>
    <w:rsid w:val="00F92F0A"/>
    <w:rsid w:val="00F94169"/>
    <w:rsid w:val="00FA3B3F"/>
    <w:rsid w:val="00FB1CED"/>
    <w:rsid w:val="00FB3FF3"/>
    <w:rsid w:val="00FB58B4"/>
    <w:rsid w:val="00FB61F3"/>
    <w:rsid w:val="00FB68F1"/>
    <w:rsid w:val="00FC4EDE"/>
    <w:rsid w:val="00FC74C1"/>
    <w:rsid w:val="00FD30D5"/>
    <w:rsid w:val="00FE43EC"/>
    <w:rsid w:val="00FE627F"/>
    <w:rsid w:val="00FF176D"/>
    <w:rsid w:val="00FF1B24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621F8"/>
  <w15:chartTrackingRefBased/>
  <w15:docId w15:val="{37DFE70F-1FAB-45BF-B288-197433B7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7889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68283C"/>
    <w:pPr>
      <w:keepNext/>
      <w:spacing w:after="0" w:line="240" w:lineRule="auto"/>
      <w:ind w:left="177" w:right="135" w:hanging="3"/>
      <w:jc w:val="both"/>
      <w:outlineLvl w:val="0"/>
    </w:pPr>
    <w:rPr>
      <w:rFonts w:ascii="Arial" w:eastAsia="Times New Roman" w:hAnsi="Arial" w:cs="Arial"/>
      <w:bCs/>
      <w:kern w:val="32"/>
      <w:sz w:val="18"/>
      <w:szCs w:val="18"/>
      <w:shd w:val="clear" w:color="auto" w:fill="C5E0B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477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B4775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B477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B4775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585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nhideWhenUsed/>
    <w:rsid w:val="00585E34"/>
    <w:rPr>
      <w:color w:val="0000FF"/>
      <w:u w:val="single"/>
    </w:rPr>
  </w:style>
  <w:style w:type="table" w:styleId="Rcsostblzat">
    <w:name w:val="Table Grid"/>
    <w:basedOn w:val="Normltblzat"/>
    <w:uiPriority w:val="59"/>
    <w:rsid w:val="0005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F27D0"/>
    <w:pPr>
      <w:ind w:left="708"/>
    </w:pPr>
  </w:style>
  <w:style w:type="paragraph" w:customStyle="1" w:styleId="BodyText21">
    <w:name w:val="Body Text 21"/>
    <w:basedOn w:val="Norml"/>
    <w:rsid w:val="000C3CC7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D7B7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4D7B77"/>
    <w:rPr>
      <w:lang w:eastAsia="en-US"/>
    </w:rPr>
  </w:style>
  <w:style w:type="character" w:styleId="Lbjegyzet-hivatkozs">
    <w:name w:val="footnote reference"/>
    <w:uiPriority w:val="99"/>
    <w:semiHidden/>
    <w:unhideWhenUsed/>
    <w:rsid w:val="004D7B7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747F94"/>
    <w:rPr>
      <w:rFonts w:ascii="Segoe UI" w:hAnsi="Segoe UI" w:cs="Segoe UI"/>
      <w:sz w:val="18"/>
      <w:szCs w:val="18"/>
      <w:lang w:eastAsia="en-US"/>
    </w:rPr>
  </w:style>
  <w:style w:type="paragraph" w:customStyle="1" w:styleId="Bekezds">
    <w:name w:val="Bekezdés"/>
    <w:basedOn w:val="Norml"/>
    <w:uiPriority w:val="99"/>
    <w:rsid w:val="0010362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1"/>
    <w:uiPriority w:val="99"/>
    <w:rsid w:val="0010362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customStyle="1" w:styleId="Szvegtrzs3Char">
    <w:name w:val="Szövegtörzs 3 Char"/>
    <w:uiPriority w:val="99"/>
    <w:semiHidden/>
    <w:rsid w:val="00103620"/>
    <w:rPr>
      <w:sz w:val="16"/>
      <w:szCs w:val="16"/>
      <w:lang w:eastAsia="en-US"/>
    </w:rPr>
  </w:style>
  <w:style w:type="character" w:customStyle="1" w:styleId="Szvegtrzs3Char1">
    <w:name w:val="Szövegtörzs 3 Char1"/>
    <w:link w:val="Szvegtrzs3"/>
    <w:uiPriority w:val="99"/>
    <w:locked/>
    <w:rsid w:val="00103620"/>
    <w:rPr>
      <w:rFonts w:ascii="Times New Roman" w:eastAsia="Times New Roman" w:hAnsi="Times New Roman"/>
      <w:b/>
      <w:bCs/>
      <w:sz w:val="24"/>
      <w:szCs w:val="24"/>
    </w:rPr>
  </w:style>
  <w:style w:type="paragraph" w:styleId="Vltozat">
    <w:name w:val="Revision"/>
    <w:hidden/>
    <w:uiPriority w:val="99"/>
    <w:semiHidden/>
    <w:rsid w:val="00270D10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9"/>
    <w:rsid w:val="0068283C"/>
    <w:rPr>
      <w:rFonts w:ascii="Arial" w:eastAsia="Times New Roman" w:hAnsi="Arial" w:cs="Arial"/>
      <w:bCs/>
      <w:kern w:val="32"/>
      <w:sz w:val="18"/>
      <w:szCs w:val="18"/>
    </w:rPr>
  </w:style>
  <w:style w:type="character" w:styleId="Kiemels">
    <w:name w:val="Emphasis"/>
    <w:uiPriority w:val="20"/>
    <w:qFormat/>
    <w:rsid w:val="001341C0"/>
    <w:rPr>
      <w:i/>
      <w:iCs/>
    </w:rPr>
  </w:style>
  <w:style w:type="paragraph" w:customStyle="1" w:styleId="Default">
    <w:name w:val="Default"/>
    <w:rsid w:val="008122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587D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7D1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587D1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7D1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87D1C"/>
    <w:rPr>
      <w:b/>
      <w:bCs/>
      <w:lang w:eastAsia="en-US"/>
    </w:rPr>
  </w:style>
  <w:style w:type="character" w:styleId="Feloldatlanmegemlts">
    <w:name w:val="Unresolved Mention"/>
    <w:uiPriority w:val="99"/>
    <w:semiHidden/>
    <w:unhideWhenUsed/>
    <w:rsid w:val="00487251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0140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24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07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61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98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52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0489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0875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89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929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30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9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1701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16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058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372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9524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447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10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180">
              <w:marLeft w:val="75"/>
              <w:marRight w:val="7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yor.belvaros@mbhdunabank.hu" TargetMode="External"/><Relationship Id="rId18" Type="http://schemas.openxmlformats.org/officeDocument/2006/relationships/hyperlink" Target="mailto:nyerges@mbhdunabank.hu" TargetMode="External"/><Relationship Id="rId26" Type="http://schemas.openxmlformats.org/officeDocument/2006/relationships/hyperlink" Target="https://minositettotthonbiztositas.mnb.hu/mfo/kalkulato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bhdunabank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ertoszentmiklos@mbhdunabank.hu" TargetMode="External"/><Relationship Id="rId17" Type="http://schemas.openxmlformats.org/officeDocument/2006/relationships/hyperlink" Target="mailto:movar@mbhdunabank.hu" TargetMode="External"/><Relationship Id="rId25" Type="http://schemas.openxmlformats.org/officeDocument/2006/relationships/hyperlink" Target="http://www.akk.h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iakalnok@mbhdunabank.hu" TargetMode="External"/><Relationship Id="rId20" Type="http://schemas.openxmlformats.org/officeDocument/2006/relationships/hyperlink" Target="mailto:tat@mbhdunabank.hu" TargetMode="External"/><Relationship Id="rId29" Type="http://schemas.openxmlformats.org/officeDocument/2006/relationships/hyperlink" Target="http://www.mnb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lcsut@mbhdunabank.hu" TargetMode="External"/><Relationship Id="rId24" Type="http://schemas.openxmlformats.org/officeDocument/2006/relationships/hyperlink" Target="http://www.mnb.h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anossomorja@mbhdunabank.hu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www.mnb.hu/fogyasztovedelem/penzugyi-panasz" TargetMode="External"/><Relationship Id="rId10" Type="http://schemas.openxmlformats.org/officeDocument/2006/relationships/hyperlink" Target="mailto:dorog@mbhdunabank.hu" TargetMode="External"/><Relationship Id="rId19" Type="http://schemas.openxmlformats.org/officeDocument/2006/relationships/hyperlink" Target="mailto:sarisap@mbhdunabank.h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dapest.aulich@mbhdunabank.hu" TargetMode="External"/><Relationship Id="rId14" Type="http://schemas.openxmlformats.org/officeDocument/2006/relationships/hyperlink" Target="mailto:halaszi@mbhdunabank.hu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://www.penzugyibekeltetotestulet.hu" TargetMode="External"/><Relationship Id="rId30" Type="http://schemas.openxmlformats.org/officeDocument/2006/relationships/header" Target="header1.xml"/><Relationship Id="rId8" Type="http://schemas.openxmlformats.org/officeDocument/2006/relationships/hyperlink" Target="mailto:bajna@mbhdunaban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CFFB-F1F2-464B-B388-D712CED7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4157</Words>
  <Characters>28687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32779</CharactersWithSpaces>
  <SharedDoc>false</SharedDoc>
  <HLinks>
    <vt:vector size="126" baseType="variant">
      <vt:variant>
        <vt:i4>6488165</vt:i4>
      </vt:variant>
      <vt:variant>
        <vt:i4>60</vt:i4>
      </vt:variant>
      <vt:variant>
        <vt:i4>0</vt:i4>
      </vt:variant>
      <vt:variant>
        <vt:i4>5</vt:i4>
      </vt:variant>
      <vt:variant>
        <vt:lpwstr>http://www.mnb.hu/</vt:lpwstr>
      </vt:variant>
      <vt:variant>
        <vt:lpwstr/>
      </vt:variant>
      <vt:variant>
        <vt:i4>4063285</vt:i4>
      </vt:variant>
      <vt:variant>
        <vt:i4>57</vt:i4>
      </vt:variant>
      <vt:variant>
        <vt:i4>0</vt:i4>
      </vt:variant>
      <vt:variant>
        <vt:i4>5</vt:i4>
      </vt:variant>
      <vt:variant>
        <vt:lpwstr>https://www.mnb.hu/fogyasztovedelem/penzugyi-panasz</vt:lpwstr>
      </vt:variant>
      <vt:variant>
        <vt:lpwstr/>
      </vt:variant>
      <vt:variant>
        <vt:i4>1572877</vt:i4>
      </vt:variant>
      <vt:variant>
        <vt:i4>54</vt:i4>
      </vt:variant>
      <vt:variant>
        <vt:i4>0</vt:i4>
      </vt:variant>
      <vt:variant>
        <vt:i4>5</vt:i4>
      </vt:variant>
      <vt:variant>
        <vt:lpwstr>http://www.penzugyibekeltetotestulet.hu/</vt:lpwstr>
      </vt:variant>
      <vt:variant>
        <vt:lpwstr/>
      </vt:variant>
      <vt:variant>
        <vt:i4>1376350</vt:i4>
      </vt:variant>
      <vt:variant>
        <vt:i4>51</vt:i4>
      </vt:variant>
      <vt:variant>
        <vt:i4>0</vt:i4>
      </vt:variant>
      <vt:variant>
        <vt:i4>5</vt:i4>
      </vt:variant>
      <vt:variant>
        <vt:lpwstr>https://minositettotthonbiztositas.mnb.hu/mfo/kalkulator</vt:lpwstr>
      </vt:variant>
      <vt:variant>
        <vt:lpwstr/>
      </vt:variant>
      <vt:variant>
        <vt:i4>20578377</vt:i4>
      </vt:variant>
      <vt:variant>
        <vt:i4>48</vt:i4>
      </vt:variant>
      <vt:variant>
        <vt:i4>0</vt:i4>
      </vt:variant>
      <vt:variant>
        <vt:i4>5</vt:i4>
      </vt:variant>
      <vt:variant>
        <vt:lpwstr>http://www.dtbank.hu/Hasznos információk/mindennapi bankügyek/letölthető dokumentumok</vt:lpwstr>
      </vt:variant>
      <vt:variant>
        <vt:lpwstr/>
      </vt:variant>
      <vt:variant>
        <vt:i4>6684768</vt:i4>
      </vt:variant>
      <vt:variant>
        <vt:i4>45</vt:i4>
      </vt:variant>
      <vt:variant>
        <vt:i4>0</vt:i4>
      </vt:variant>
      <vt:variant>
        <vt:i4>5</vt:i4>
      </vt:variant>
      <vt:variant>
        <vt:lpwstr>http://www.akk.hu/</vt:lpwstr>
      </vt:variant>
      <vt:variant>
        <vt:lpwstr/>
      </vt:variant>
      <vt:variant>
        <vt:i4>6488165</vt:i4>
      </vt:variant>
      <vt:variant>
        <vt:i4>42</vt:i4>
      </vt:variant>
      <vt:variant>
        <vt:i4>0</vt:i4>
      </vt:variant>
      <vt:variant>
        <vt:i4>5</vt:i4>
      </vt:variant>
      <vt:variant>
        <vt:lpwstr>http://www.mnb.hu/</vt:lpwstr>
      </vt:variant>
      <vt:variant>
        <vt:lpwstr/>
      </vt:variant>
      <vt:variant>
        <vt:i4>1572934</vt:i4>
      </vt:variant>
      <vt:variant>
        <vt:i4>39</vt:i4>
      </vt:variant>
      <vt:variant>
        <vt:i4>0</vt:i4>
      </vt:variant>
      <vt:variant>
        <vt:i4>5</vt:i4>
      </vt:variant>
      <vt:variant>
        <vt:lpwstr>http://www.dtbank.hu/</vt:lpwstr>
      </vt:variant>
      <vt:variant>
        <vt:lpwstr/>
      </vt:variant>
      <vt:variant>
        <vt:i4>393268</vt:i4>
      </vt:variant>
      <vt:variant>
        <vt:i4>36</vt:i4>
      </vt:variant>
      <vt:variant>
        <vt:i4>0</vt:i4>
      </vt:variant>
      <vt:variant>
        <vt:i4>5</vt:i4>
      </vt:variant>
      <vt:variant>
        <vt:lpwstr>mailto:tat@dunatakarek.hu</vt:lpwstr>
      </vt:variant>
      <vt:variant>
        <vt:lpwstr/>
      </vt:variant>
      <vt:variant>
        <vt:i4>262204</vt:i4>
      </vt:variant>
      <vt:variant>
        <vt:i4>33</vt:i4>
      </vt:variant>
      <vt:variant>
        <vt:i4>0</vt:i4>
      </vt:variant>
      <vt:variant>
        <vt:i4>5</vt:i4>
      </vt:variant>
      <vt:variant>
        <vt:lpwstr>mailto:sarisap@dunatakarek.hu</vt:lpwstr>
      </vt:variant>
      <vt:variant>
        <vt:lpwstr/>
      </vt:variant>
      <vt:variant>
        <vt:i4>1638459</vt:i4>
      </vt:variant>
      <vt:variant>
        <vt:i4>30</vt:i4>
      </vt:variant>
      <vt:variant>
        <vt:i4>0</vt:i4>
      </vt:variant>
      <vt:variant>
        <vt:i4>5</vt:i4>
      </vt:variant>
      <vt:variant>
        <vt:lpwstr>mailto:nyerges@dunatakarek.hu</vt:lpwstr>
      </vt:variant>
      <vt:variant>
        <vt:lpwstr/>
      </vt:variant>
      <vt:variant>
        <vt:i4>7274587</vt:i4>
      </vt:variant>
      <vt:variant>
        <vt:i4>27</vt:i4>
      </vt:variant>
      <vt:variant>
        <vt:i4>0</vt:i4>
      </vt:variant>
      <vt:variant>
        <vt:i4>5</vt:i4>
      </vt:variant>
      <vt:variant>
        <vt:lpwstr>mailto:movar@dunatakarek.hu</vt:lpwstr>
      </vt:variant>
      <vt:variant>
        <vt:lpwstr/>
      </vt:variant>
      <vt:variant>
        <vt:i4>1835061</vt:i4>
      </vt:variant>
      <vt:variant>
        <vt:i4>24</vt:i4>
      </vt:variant>
      <vt:variant>
        <vt:i4>0</vt:i4>
      </vt:variant>
      <vt:variant>
        <vt:i4>5</vt:i4>
      </vt:variant>
      <vt:variant>
        <vt:lpwstr>mailto:mariakalnok@dunatakarek.hu</vt:lpwstr>
      </vt:variant>
      <vt:variant>
        <vt:lpwstr/>
      </vt:variant>
      <vt:variant>
        <vt:i4>1376301</vt:i4>
      </vt:variant>
      <vt:variant>
        <vt:i4>21</vt:i4>
      </vt:variant>
      <vt:variant>
        <vt:i4>0</vt:i4>
      </vt:variant>
      <vt:variant>
        <vt:i4>5</vt:i4>
      </vt:variant>
      <vt:variant>
        <vt:lpwstr>mailto:janossomorja@dunatakarek.hu</vt:lpwstr>
      </vt:variant>
      <vt:variant>
        <vt:lpwstr/>
      </vt:variant>
      <vt:variant>
        <vt:i4>1572911</vt:i4>
      </vt:variant>
      <vt:variant>
        <vt:i4>18</vt:i4>
      </vt:variant>
      <vt:variant>
        <vt:i4>0</vt:i4>
      </vt:variant>
      <vt:variant>
        <vt:i4>5</vt:i4>
      </vt:variant>
      <vt:variant>
        <vt:lpwstr>mailto:halaszi@dunatakarek.hu</vt:lpwstr>
      </vt:variant>
      <vt:variant>
        <vt:lpwstr/>
      </vt:variant>
      <vt:variant>
        <vt:i4>3276894</vt:i4>
      </vt:variant>
      <vt:variant>
        <vt:i4>15</vt:i4>
      </vt:variant>
      <vt:variant>
        <vt:i4>0</vt:i4>
      </vt:variant>
      <vt:variant>
        <vt:i4>5</vt:i4>
      </vt:variant>
      <vt:variant>
        <vt:lpwstr>mailto:gyor.belvaros@dunatakarek.hu</vt:lpwstr>
      </vt:variant>
      <vt:variant>
        <vt:lpwstr/>
      </vt:variant>
      <vt:variant>
        <vt:i4>917547</vt:i4>
      </vt:variant>
      <vt:variant>
        <vt:i4>12</vt:i4>
      </vt:variant>
      <vt:variant>
        <vt:i4>0</vt:i4>
      </vt:variant>
      <vt:variant>
        <vt:i4>5</vt:i4>
      </vt:variant>
      <vt:variant>
        <vt:lpwstr>mailto:fertoszentmiklos@dunatakarek.hu</vt:lpwstr>
      </vt:variant>
      <vt:variant>
        <vt:lpwstr/>
      </vt:variant>
      <vt:variant>
        <vt:i4>720934</vt:i4>
      </vt:variant>
      <vt:variant>
        <vt:i4>9</vt:i4>
      </vt:variant>
      <vt:variant>
        <vt:i4>0</vt:i4>
      </vt:variant>
      <vt:variant>
        <vt:i4>5</vt:i4>
      </vt:variant>
      <vt:variant>
        <vt:lpwstr>mailto:felcsut@dunatakarek.hu</vt:lpwstr>
      </vt:variant>
      <vt:variant>
        <vt:lpwstr/>
      </vt:variant>
      <vt:variant>
        <vt:i4>7798869</vt:i4>
      </vt:variant>
      <vt:variant>
        <vt:i4>6</vt:i4>
      </vt:variant>
      <vt:variant>
        <vt:i4>0</vt:i4>
      </vt:variant>
      <vt:variant>
        <vt:i4>5</vt:i4>
      </vt:variant>
      <vt:variant>
        <vt:lpwstr>mailto:dorog@dunatakarek.hu</vt:lpwstr>
      </vt:variant>
      <vt:variant>
        <vt:lpwstr/>
      </vt:variant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mailto:budapest.aulich@dunatakarek.hu</vt:lpwstr>
      </vt:variant>
      <vt:variant>
        <vt:lpwstr/>
      </vt:variant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mailto:bajna@dunatakarek.hu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toth.andrea</dc:creator>
  <cp:keywords/>
  <cp:lastModifiedBy>Kun-Olasz Rita</cp:lastModifiedBy>
  <cp:revision>7</cp:revision>
  <cp:lastPrinted>2022-11-30T09:32:00Z</cp:lastPrinted>
  <dcterms:created xsi:type="dcterms:W3CDTF">2025-08-11T14:32:00Z</dcterms:created>
  <dcterms:modified xsi:type="dcterms:W3CDTF">2025-08-26T11:46:00Z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df3cb4-4f88-4849-a098-95694400a37e_SiteId">
    <vt:lpwstr>3f1a84fb-1d1d-4d38-9411-8d0bfc17bc3f</vt:lpwstr>
  </property>
  <property fmtid="{D5CDD505-2E9C-101B-9397-08002B2CF9AE}" pid="3" name="MSIP_Label_59df3cb4-4f88-4849-a098-95694400a37e_SetDate">
    <vt:lpwstr>2022-07-27T13:15:13Z</vt:lpwstr>
  </property>
  <property fmtid="{D5CDD505-2E9C-101B-9397-08002B2CF9AE}" pid="4" name="MSIP_Label_59df3cb4-4f88-4849-a098-95694400a37e_Name">
    <vt:lpwstr>Label_Tömeges_Lista</vt:lpwstr>
  </property>
  <property fmtid="{D5CDD505-2E9C-101B-9397-08002B2CF9AE}" pid="5" name="MSIP_Label_59df3cb4-4f88-4849-a098-95694400a37e_Method">
    <vt:lpwstr>Standard</vt:lpwstr>
  </property>
  <property fmtid="{D5CDD505-2E9C-101B-9397-08002B2CF9AE}" pid="6" name="MSIP_Label_59df3cb4-4f88-4849-a098-95694400a37e_Enabled">
    <vt:lpwstr>true</vt:lpwstr>
  </property>
  <property fmtid="{D5CDD505-2E9C-101B-9397-08002B2CF9AE}" pid="7" name="MSIP_Label_59df3cb4-4f88-4849-a098-95694400a37e_ContentBits">
    <vt:lpwstr>0</vt:lpwstr>
  </property>
  <property fmtid="{D5CDD505-2E9C-101B-9397-08002B2CF9AE}" pid="8" name="MSIP_Label_59df3cb4-4f88-4849-a098-95694400a37e_ActionId">
    <vt:lpwstr>dd2d7385-79b2-4c1a-b832-dcdcfe104560</vt:lpwstr>
  </property>
</Properties>
</file>